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0B4" w:rsidRPr="003479F5" w:rsidRDefault="003860B4" w:rsidP="003860B4">
      <w:pPr>
        <w:rPr>
          <w:rFonts w:eastAsia="Calibri" w:cs="Times New Roman"/>
          <w:b/>
          <w:i/>
          <w:color w:val="C00000"/>
          <w:sz w:val="24"/>
          <w:szCs w:val="24"/>
          <w:lang w:val="uk-UA"/>
        </w:rPr>
      </w:pPr>
      <w:r w:rsidRPr="003479F5">
        <w:rPr>
          <w:rFonts w:eastAsia="Calibri" w:cs="Times New Roman"/>
          <w:b/>
          <w:sz w:val="24"/>
          <w:szCs w:val="24"/>
          <w:lang w:val="uk-UA"/>
        </w:rPr>
        <w:t>Тема:</w:t>
      </w:r>
      <w:r w:rsidRPr="003479F5">
        <w:rPr>
          <w:rFonts w:eastAsia="Calibri" w:cs="Times New Roman"/>
          <w:color w:val="C00000"/>
          <w:sz w:val="24"/>
          <w:szCs w:val="24"/>
          <w:lang w:val="uk-UA"/>
        </w:rPr>
        <w:t xml:space="preserve"> </w:t>
      </w:r>
      <w:r w:rsidRPr="003479F5">
        <w:rPr>
          <w:rFonts w:eastAsia="Calibri" w:cs="Times New Roman"/>
          <w:b/>
          <w:i/>
          <w:color w:val="C00000"/>
          <w:sz w:val="24"/>
          <w:szCs w:val="24"/>
          <w:lang w:val="uk-UA"/>
        </w:rPr>
        <w:t xml:space="preserve">«Насичені одноатомні спирти. Ізомерія, номенклатура насичених одноатомних спиртів. Водневий зв'язок, його вплив на фізичні властивості </w:t>
      </w:r>
    </w:p>
    <w:p w:rsidR="003479F5" w:rsidRDefault="003860B4" w:rsidP="003860B4">
      <w:pPr>
        <w:shd w:val="clear" w:color="auto" w:fill="FFFFFF"/>
        <w:spacing w:after="0" w:line="384" w:lineRule="atLeast"/>
        <w:textAlignment w:val="baseline"/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</w:pPr>
      <w:r w:rsidRPr="00C94D87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val="uk-UA" w:eastAsia="ru-RU"/>
        </w:rPr>
        <w:t>Мета уроку:</w:t>
      </w:r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3479F5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val="uk-UA" w:eastAsia="ru-RU"/>
        </w:rPr>
        <w:t>формувати</w:t>
      </w:r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уявлення учнів про різноманітність органічних речовин на прикладі </w:t>
      </w:r>
      <w:proofErr w:type="spellStart"/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оксигеновмісних</w:t>
      </w:r>
      <w:proofErr w:type="spellEnd"/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органічних сполук; розширити поняття «функціональна група» на прикладі гідроксильної групи спиртів; формувати знання учнів про гомологічний ряд насичених одноатомних спиртів, що містять функціональну гідроксильну групу; ознайомити учнів із загальною формулою спиртів, молекулярними, електронними та структурними формулами спиртів, фізичними властивостями, зумовленими наявністю функціональної гідроксильної групи, впливом водневого зв’язку на фізичні властивості спиртів; ознайомити з номенклатурою спиртів</w:t>
      </w:r>
      <w:r w:rsidR="003479F5"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,</w:t>
      </w:r>
    </w:p>
    <w:p w:rsidR="003479F5" w:rsidRDefault="003479F5" w:rsidP="003860B4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</w:pPr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</w:t>
      </w:r>
      <w:r w:rsidRPr="003479F5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val="uk-UA" w:eastAsia="ru-RU"/>
        </w:rPr>
        <w:t xml:space="preserve">розвивати </w:t>
      </w:r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узагальнені способи </w:t>
      </w:r>
      <w:proofErr w:type="spellStart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мислительної</w:t>
      </w:r>
      <w:proofErr w:type="spellEnd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діяльності учнів(означення понять і конкретизація їх суті. Теоретичне узагальнення,порівняння) сприяти формуванню </w:t>
      </w:r>
      <w:proofErr w:type="spellStart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компетентностей</w:t>
      </w:r>
      <w:proofErr w:type="spellEnd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: ключових (вміння </w:t>
      </w:r>
      <w:proofErr w:type="spellStart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вчитися-</w:t>
      </w:r>
      <w:proofErr w:type="spellEnd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вміння </w:t>
      </w:r>
      <w:proofErr w:type="spellStart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доборати</w:t>
      </w:r>
      <w:proofErr w:type="spellEnd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відповідні </w:t>
      </w:r>
      <w:proofErr w:type="spellStart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>нзнання</w:t>
      </w:r>
      <w:proofErr w:type="spellEnd"/>
      <w:r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  <w:t xml:space="preserve"> й способи діяльності для виконання завдання), інформаційних</w:t>
      </w:r>
      <w:r w:rsidR="003860B4" w:rsidRPr="00C94D87">
        <w:rPr>
          <w:rFonts w:ascii="inherit" w:eastAsia="Times New Roman" w:hAnsi="inherit" w:cs="Arial"/>
          <w:color w:val="666666"/>
          <w:sz w:val="39"/>
          <w:szCs w:val="39"/>
          <w:lang w:val="uk-UA" w:eastAsia="ru-RU"/>
        </w:rPr>
        <w:t xml:space="preserve"> </w:t>
      </w:r>
      <w:r>
        <w:rPr>
          <w:rFonts w:ascii="inherit" w:eastAsia="Times New Roman" w:hAnsi="inherit" w:cs="Arial"/>
          <w:color w:val="666666"/>
          <w:sz w:val="39"/>
          <w:szCs w:val="39"/>
          <w:lang w:val="uk-UA" w:eastAsia="ru-RU"/>
        </w:rPr>
        <w:t xml:space="preserve">, </w:t>
      </w:r>
      <w:r w:rsidRPr="003479F5"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 xml:space="preserve">соціальних, </w:t>
      </w:r>
    </w:p>
    <w:p w:rsidR="003860B4" w:rsidRDefault="003479F5" w:rsidP="003860B4">
      <w:pPr>
        <w:shd w:val="clear" w:color="auto" w:fill="FFFFFF"/>
        <w:spacing w:after="0" w:line="384" w:lineRule="atLeast"/>
        <w:textAlignment w:val="baseline"/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</w:pPr>
      <w:r w:rsidRPr="003479F5">
        <w:rPr>
          <w:rFonts w:ascii="inherit" w:eastAsia="Times New Roman" w:hAnsi="inherit" w:cs="Arial"/>
          <w:b/>
          <w:color w:val="666666"/>
          <w:sz w:val="28"/>
          <w:szCs w:val="28"/>
          <w:lang w:val="uk-UA" w:eastAsia="ru-RU"/>
        </w:rPr>
        <w:t>виховувати</w:t>
      </w:r>
      <w:r w:rsidRPr="003479F5"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 xml:space="preserve"> пізнавальний інтерес до хімії</w:t>
      </w:r>
      <w:r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>.</w:t>
      </w:r>
    </w:p>
    <w:p w:rsidR="003479F5" w:rsidRPr="00C94D87" w:rsidRDefault="003479F5" w:rsidP="003860B4">
      <w:pPr>
        <w:shd w:val="clear" w:color="auto" w:fill="FFFFFF"/>
        <w:spacing w:after="0" w:line="384" w:lineRule="atLeast"/>
        <w:textAlignment w:val="baseline"/>
        <w:rPr>
          <w:rFonts w:eastAsia="Times New Roman" w:cs="Times New Roman"/>
          <w:color w:val="000000"/>
          <w:sz w:val="27"/>
          <w:szCs w:val="27"/>
          <w:shd w:val="clear" w:color="auto" w:fill="FFFFFF"/>
          <w:lang w:val="uk-UA" w:eastAsia="ru-RU"/>
        </w:rPr>
      </w:pPr>
      <w:r w:rsidRPr="0024637B">
        <w:rPr>
          <w:rFonts w:ascii="inherit" w:eastAsia="Times New Roman" w:hAnsi="inherit" w:cs="Arial"/>
          <w:b/>
          <w:color w:val="666666"/>
          <w:sz w:val="28"/>
          <w:szCs w:val="28"/>
          <w:lang w:val="uk-UA" w:eastAsia="ru-RU"/>
        </w:rPr>
        <w:t>Обладнання та матеріали</w:t>
      </w:r>
      <w:r w:rsidR="0024637B">
        <w:rPr>
          <w:rFonts w:ascii="inherit" w:eastAsia="Times New Roman" w:hAnsi="inherit" w:cs="Arial"/>
          <w:b/>
          <w:color w:val="666666"/>
          <w:sz w:val="28"/>
          <w:szCs w:val="28"/>
          <w:lang w:val="uk-UA" w:eastAsia="ru-RU"/>
        </w:rPr>
        <w:t xml:space="preserve">: </w:t>
      </w:r>
      <w:r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 xml:space="preserve">ПК, </w:t>
      </w:r>
      <w:r w:rsidR="00DA45FD">
        <w:rPr>
          <w:sz w:val="28"/>
          <w:szCs w:val="28"/>
          <w:lang w:val="uk-UA"/>
        </w:rPr>
        <w:t>підручник Хімія 11 клас  Л.П.Величко</w:t>
      </w:r>
      <w:r w:rsidR="00DA45FD"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 xml:space="preserve"> </w:t>
      </w:r>
      <w:r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>завдання на картках,</w:t>
      </w:r>
      <w:proofErr w:type="spellStart"/>
      <w:r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>роздатковий</w:t>
      </w:r>
      <w:proofErr w:type="spellEnd"/>
      <w:r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 xml:space="preserve"> матері</w:t>
      </w:r>
      <w:r w:rsidR="00DA45FD"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 xml:space="preserve">ал </w:t>
      </w:r>
      <w:r w:rsidR="00DA45FD">
        <w:rPr>
          <w:rFonts w:ascii="inherit" w:eastAsia="Times New Roman" w:hAnsi="inherit" w:cs="Arial" w:hint="eastAsia"/>
          <w:color w:val="666666"/>
          <w:sz w:val="28"/>
          <w:szCs w:val="28"/>
          <w:lang w:val="uk-UA" w:eastAsia="ru-RU"/>
        </w:rPr>
        <w:t>«</w:t>
      </w:r>
      <w:r w:rsidR="00DA45FD"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 xml:space="preserve"> Основні класи органічних сполук, що містять </w:t>
      </w:r>
      <w:proofErr w:type="spellStart"/>
      <w:r w:rsidR="00DA45FD"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>Оксиген</w:t>
      </w:r>
      <w:proofErr w:type="spellEnd"/>
      <w:r w:rsidR="00DA45FD">
        <w:rPr>
          <w:rFonts w:ascii="inherit" w:eastAsia="Times New Roman" w:hAnsi="inherit" w:cs="Arial" w:hint="eastAsia"/>
          <w:color w:val="666666"/>
          <w:sz w:val="28"/>
          <w:szCs w:val="28"/>
          <w:lang w:val="uk-UA" w:eastAsia="ru-RU"/>
        </w:rPr>
        <w:t>»</w:t>
      </w:r>
      <w:r w:rsidR="00DA45FD"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>,Схема утворення водневого зв</w:t>
      </w:r>
      <w:r w:rsidR="00DA45FD">
        <w:rPr>
          <w:rFonts w:eastAsia="Times New Roman" w:cs="Times New Roman"/>
          <w:color w:val="666666"/>
          <w:sz w:val="28"/>
          <w:szCs w:val="28"/>
          <w:lang w:val="uk-UA" w:eastAsia="ru-RU"/>
        </w:rPr>
        <w:t>'</w:t>
      </w:r>
      <w:r w:rsidR="00DA45FD">
        <w:rPr>
          <w:rFonts w:ascii="inherit" w:eastAsia="Times New Roman" w:hAnsi="inherit" w:cs="Arial"/>
          <w:color w:val="666666"/>
          <w:sz w:val="28"/>
          <w:szCs w:val="28"/>
          <w:lang w:val="uk-UA" w:eastAsia="ru-RU"/>
        </w:rPr>
        <w:t>язку між молекулами метанолу</w:t>
      </w:r>
      <w:r w:rsidR="00DA45FD">
        <w:rPr>
          <w:rFonts w:ascii="inherit" w:eastAsia="Times New Roman" w:hAnsi="inherit" w:cs="Arial" w:hint="eastAsia"/>
          <w:color w:val="666666"/>
          <w:sz w:val="28"/>
          <w:szCs w:val="28"/>
          <w:lang w:val="uk-UA" w:eastAsia="ru-RU"/>
        </w:rPr>
        <w:t>»</w:t>
      </w:r>
    </w:p>
    <w:p w:rsidR="003860B4" w:rsidRPr="00C94D87" w:rsidRDefault="003860B4" w:rsidP="003860B4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94D87">
        <w:rPr>
          <w:rFonts w:eastAsia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Тип уроку:</w:t>
      </w:r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вивчення</w:t>
      </w:r>
      <w:proofErr w:type="spellEnd"/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нового </w:t>
      </w:r>
      <w:proofErr w:type="spellStart"/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матеріалу</w:t>
      </w:r>
      <w:proofErr w:type="spellEnd"/>
      <w:r w:rsidRPr="00C94D87">
        <w:rPr>
          <w:rFonts w:eastAsia="Times New Roman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</w:p>
    <w:p w:rsidR="003860B4" w:rsidRPr="00522BE3" w:rsidRDefault="00522BE3" w:rsidP="00522BE3">
      <w:pPr>
        <w:rPr>
          <w:rFonts w:eastAsia="Calibri" w:cs="Times New Roman"/>
          <w:sz w:val="24"/>
          <w:szCs w:val="24"/>
          <w:lang w:val="uk-UA"/>
        </w:rPr>
      </w:pPr>
      <w:r>
        <w:rPr>
          <w:rFonts w:eastAsia="Calibri" w:cs="Times New Roman"/>
          <w:b/>
          <w:i/>
          <w:sz w:val="24"/>
          <w:szCs w:val="24"/>
          <w:lang w:val="uk-UA"/>
        </w:rPr>
        <w:t xml:space="preserve">                                                                   </w:t>
      </w:r>
      <w:r w:rsidR="003860B4">
        <w:rPr>
          <w:sz w:val="28"/>
          <w:szCs w:val="28"/>
          <w:lang w:val="uk-UA"/>
        </w:rPr>
        <w:t>Хід уроку</w:t>
      </w:r>
    </w:p>
    <w:tbl>
      <w:tblPr>
        <w:tblStyle w:val="a3"/>
        <w:tblW w:w="0" w:type="auto"/>
        <w:tblLook w:val="04A0"/>
      </w:tblPr>
      <w:tblGrid>
        <w:gridCol w:w="4433"/>
        <w:gridCol w:w="2516"/>
        <w:gridCol w:w="2622"/>
      </w:tblGrid>
      <w:tr w:rsidR="008A6096" w:rsidRPr="00F26293" w:rsidTr="0014507C">
        <w:tc>
          <w:tcPr>
            <w:tcW w:w="3521" w:type="dxa"/>
          </w:tcPr>
          <w:p w:rsidR="003860B4" w:rsidRPr="00C55F5B" w:rsidRDefault="003860B4" w:rsidP="0014507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учителя</w:t>
            </w:r>
          </w:p>
          <w:p w:rsidR="003860B4" w:rsidRPr="00C55F5B" w:rsidRDefault="003860B4" w:rsidP="0014507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(викладання)</w:t>
            </w:r>
          </w:p>
        </w:tc>
        <w:tc>
          <w:tcPr>
            <w:tcW w:w="3521" w:type="dxa"/>
          </w:tcPr>
          <w:p w:rsidR="003860B4" w:rsidRPr="00C55F5B" w:rsidRDefault="003860B4" w:rsidP="0014507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учнів</w:t>
            </w:r>
          </w:p>
          <w:p w:rsidR="003860B4" w:rsidRPr="00C55F5B" w:rsidRDefault="003860B4" w:rsidP="0014507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(учіння)</w:t>
            </w:r>
          </w:p>
        </w:tc>
        <w:tc>
          <w:tcPr>
            <w:tcW w:w="3521" w:type="dxa"/>
          </w:tcPr>
          <w:p w:rsidR="003860B4" w:rsidRPr="00C55F5B" w:rsidRDefault="003860B4" w:rsidP="0014507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Діяльність учителя</w:t>
            </w:r>
          </w:p>
          <w:p w:rsidR="003860B4" w:rsidRPr="00C55F5B" w:rsidRDefault="003860B4" w:rsidP="0014507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ОУНПДУ</w:t>
            </w:r>
          </w:p>
          <w:p w:rsidR="003860B4" w:rsidRPr="00C55F5B" w:rsidRDefault="003860B4" w:rsidP="0014507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t>(організація й управління навчально-пізнавальною діяльністю учнів)</w:t>
            </w:r>
          </w:p>
          <w:p w:rsidR="003860B4" w:rsidRPr="00C55F5B" w:rsidRDefault="003860B4" w:rsidP="0014507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8A6096" w:rsidTr="0014507C">
        <w:tc>
          <w:tcPr>
            <w:tcW w:w="3521" w:type="dxa"/>
          </w:tcPr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521" w:type="dxa"/>
          </w:tcPr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521" w:type="dxa"/>
          </w:tcPr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8A6096" w:rsidRPr="00407F54" w:rsidTr="0014507C">
        <w:tc>
          <w:tcPr>
            <w:tcW w:w="3521" w:type="dxa"/>
          </w:tcPr>
          <w:p w:rsidR="003860B4" w:rsidRDefault="003479F5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І. Організаційний етап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 w:rsidRPr="00407F54">
              <w:rPr>
                <w:sz w:val="28"/>
                <w:szCs w:val="28"/>
                <w:lang w:val="uk-UA"/>
              </w:rPr>
              <w:t>1.</w:t>
            </w:r>
            <w:r>
              <w:rPr>
                <w:sz w:val="28"/>
                <w:szCs w:val="28"/>
                <w:lang w:val="uk-UA"/>
              </w:rPr>
              <w:t xml:space="preserve"> Завдання: 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Прокоментуйте вислів Бернарда Шоу:</w:t>
            </w:r>
          </w:p>
          <w:p w:rsidR="003860B4" w:rsidRPr="00C94D87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C94D87">
              <w:rPr>
                <w:b/>
                <w:sz w:val="28"/>
                <w:szCs w:val="28"/>
                <w:lang w:val="uk-UA"/>
              </w:rPr>
              <w:t xml:space="preserve">«Діяльність – єдиний шлях до </w:t>
            </w:r>
            <w:r w:rsidRPr="00C94D87">
              <w:rPr>
                <w:b/>
                <w:sz w:val="28"/>
                <w:szCs w:val="28"/>
                <w:lang w:val="uk-UA"/>
              </w:rPr>
              <w:lastRenderedPageBreak/>
              <w:t>знань»</w:t>
            </w:r>
          </w:p>
          <w:p w:rsidR="003860B4" w:rsidRPr="00407F54" w:rsidRDefault="003860B4" w:rsidP="0014507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3860B4" w:rsidRPr="001369C5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Коментують вислів, як вони його розуміють</w:t>
            </w: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 Вчитель налаштовує дітей бути активними та уважними на уроці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</w:tc>
      </w:tr>
      <w:tr w:rsidR="008A6096" w:rsidTr="0014507C">
        <w:tc>
          <w:tcPr>
            <w:tcW w:w="3521" w:type="dxa"/>
          </w:tcPr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C55F5B">
              <w:rPr>
                <w:b/>
                <w:sz w:val="28"/>
                <w:szCs w:val="28"/>
                <w:lang w:val="uk-UA"/>
              </w:rPr>
              <w:lastRenderedPageBreak/>
              <w:t xml:space="preserve">ІІ. </w:t>
            </w:r>
            <w:r>
              <w:rPr>
                <w:b/>
                <w:sz w:val="28"/>
                <w:szCs w:val="28"/>
                <w:lang w:val="uk-UA"/>
              </w:rPr>
              <w:t>Мотивація</w:t>
            </w:r>
          </w:p>
          <w:p w:rsidR="003860B4" w:rsidRPr="00C94D87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Відгадайте речовину за трьома підказками </w:t>
            </w:r>
            <w:r w:rsidRPr="00C94D87">
              <w:rPr>
                <w:b/>
                <w:sz w:val="28"/>
                <w:szCs w:val="28"/>
                <w:lang w:val="uk-UA"/>
              </w:rPr>
              <w:t>(додаток 1)</w:t>
            </w:r>
          </w:p>
          <w:p w:rsidR="003860B4" w:rsidRPr="00C94D87" w:rsidRDefault="003860B4" w:rsidP="0014507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Учні записують у  зошит тему уроку.</w:t>
            </w: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Оголошення теми, мети та плану уроку </w:t>
            </w:r>
          </w:p>
        </w:tc>
      </w:tr>
      <w:tr w:rsidR="008A6096" w:rsidTr="0014507C">
        <w:trPr>
          <w:trHeight w:val="4840"/>
        </w:trPr>
        <w:tc>
          <w:tcPr>
            <w:tcW w:w="3521" w:type="dxa"/>
          </w:tcPr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ІІІ. Актуалізація опорних знань</w:t>
            </w:r>
          </w:p>
          <w:p w:rsidR="003860B4" w:rsidRPr="00C94D87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Pr="00C94D87">
              <w:rPr>
                <w:sz w:val="28"/>
                <w:szCs w:val="28"/>
                <w:lang w:val="uk-UA"/>
              </w:rPr>
              <w:t xml:space="preserve">Завдання: проаналізуйте якісний склад </w:t>
            </w:r>
            <w:r>
              <w:rPr>
                <w:sz w:val="28"/>
                <w:szCs w:val="28"/>
                <w:lang w:val="uk-UA"/>
              </w:rPr>
              <w:t xml:space="preserve"> елементів поданих формул речовин</w:t>
            </w:r>
            <w:r w:rsidRPr="00C94D87">
              <w:rPr>
                <w:sz w:val="28"/>
                <w:szCs w:val="28"/>
                <w:lang w:val="uk-UA"/>
              </w:rPr>
              <w:t xml:space="preserve">.  </w:t>
            </w:r>
          </w:p>
          <w:p w:rsidR="003860B4" w:rsidRPr="00C94D87" w:rsidRDefault="003860B4" w:rsidP="0014507C">
            <w:pPr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C94D87">
              <w:rPr>
                <w:rFonts w:cs="Times New Roman"/>
                <w:b/>
                <w:sz w:val="28"/>
                <w:szCs w:val="28"/>
                <w:lang w:val="uk-UA"/>
              </w:rPr>
              <w:t>(додаток  2)</w:t>
            </w:r>
          </w:p>
          <w:p w:rsidR="003860B4" w:rsidRPr="00C94D87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 Що спільного та відмінного в складі молекул. 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3. </w:t>
            </w:r>
            <w:r w:rsidRPr="0038667C">
              <w:rPr>
                <w:b/>
                <w:sz w:val="28"/>
                <w:szCs w:val="28"/>
                <w:lang w:val="uk-UA"/>
              </w:rPr>
              <w:t>Вправа на відповідність</w:t>
            </w:r>
            <w:r>
              <w:rPr>
                <w:sz w:val="28"/>
                <w:szCs w:val="28"/>
                <w:lang w:val="uk-UA"/>
              </w:rPr>
              <w:t>. Знайти відповідність  формула-назва речовини</w:t>
            </w:r>
          </w:p>
          <w:p w:rsidR="003860B4" w:rsidRPr="00C94D87" w:rsidRDefault="003860B4" w:rsidP="0014507C">
            <w:pPr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C94D87">
              <w:rPr>
                <w:rFonts w:cs="Times New Roman"/>
                <w:b/>
                <w:sz w:val="28"/>
                <w:szCs w:val="28"/>
                <w:lang w:val="uk-UA"/>
              </w:rPr>
              <w:t>(додаток  2)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Pr="000954BD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1.Аналізують та роблять висновок про те, що мова буде йти на уроці про </w:t>
            </w:r>
            <w:proofErr w:type="spellStart"/>
            <w:r>
              <w:rPr>
                <w:sz w:val="28"/>
                <w:szCs w:val="28"/>
                <w:lang w:val="uk-UA"/>
              </w:rPr>
              <w:t>оксигеновмісні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сполуки - спирти.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 Дають визначення спиртам.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3. Приводять  у відповідність формула-назва речовини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1.Консультує учнів, щодо змісту завдання</w:t>
            </w:r>
            <w:r>
              <w:rPr>
                <w:color w:val="FF0066"/>
                <w:sz w:val="28"/>
                <w:szCs w:val="28"/>
                <w:lang w:val="uk-UA"/>
              </w:rPr>
              <w:t>,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color w:val="FF0066"/>
                <w:sz w:val="28"/>
                <w:szCs w:val="28"/>
                <w:lang w:val="uk-UA"/>
              </w:rPr>
              <w:t xml:space="preserve"> 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B0595E" w:rsidRPr="00B0595E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2.Учитель </w:t>
            </w:r>
            <w:r w:rsidR="00B0595E">
              <w:rPr>
                <w:sz w:val="28"/>
                <w:szCs w:val="28"/>
                <w:lang w:val="uk-UA"/>
              </w:rPr>
              <w:t>акцентує увагу на характерну групу для спиртів ОН</w:t>
            </w:r>
          </w:p>
          <w:p w:rsidR="00B0595E" w:rsidRDefault="003860B4" w:rsidP="00B0595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3.Учитель </w:t>
            </w:r>
            <w:r w:rsidR="00B0595E">
              <w:rPr>
                <w:sz w:val="28"/>
                <w:szCs w:val="28"/>
                <w:lang w:val="uk-UA"/>
              </w:rPr>
              <w:t>здійснює взаємоперевірку за зразком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</w:tc>
      </w:tr>
      <w:tr w:rsidR="008A6096" w:rsidTr="0014507C">
        <w:tc>
          <w:tcPr>
            <w:tcW w:w="3521" w:type="dxa"/>
          </w:tcPr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І</w:t>
            </w:r>
            <w:r w:rsidRPr="00407F54">
              <w:rPr>
                <w:b/>
                <w:sz w:val="28"/>
                <w:szCs w:val="28"/>
                <w:lang w:val="en-US"/>
              </w:rPr>
              <w:t>V</w:t>
            </w:r>
            <w:r w:rsidRPr="00407F54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b/>
                <w:sz w:val="28"/>
                <w:szCs w:val="28"/>
                <w:lang w:val="uk-UA"/>
              </w:rPr>
              <w:t>Вивчення нового матеріалу</w:t>
            </w:r>
          </w:p>
          <w:p w:rsidR="003860B4" w:rsidRPr="00B0595E" w:rsidRDefault="003860B4" w:rsidP="00DA45F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0595E">
              <w:rPr>
                <w:rFonts w:ascii="Times New Roman" w:hAnsi="Times New Roman"/>
                <w:sz w:val="28"/>
                <w:szCs w:val="28"/>
                <w:lang w:val="uk-UA"/>
              </w:rPr>
              <w:t>Основні  класи сполук,</w:t>
            </w:r>
            <w:r w:rsidR="00B0595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0595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що містять </w:t>
            </w:r>
            <w:proofErr w:type="spellStart"/>
            <w:r w:rsidRPr="00B0595E">
              <w:rPr>
                <w:rFonts w:ascii="Times New Roman" w:hAnsi="Times New Roman"/>
                <w:sz w:val="28"/>
                <w:szCs w:val="28"/>
                <w:lang w:val="uk-UA"/>
              </w:rPr>
              <w:t>Оксиген</w:t>
            </w:r>
            <w:proofErr w:type="spellEnd"/>
            <w:r w:rsidRPr="00B0595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- схема</w:t>
            </w:r>
          </w:p>
          <w:p w:rsidR="003860B4" w:rsidRPr="00B0595E" w:rsidRDefault="003860B4" w:rsidP="0014507C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59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(Додаток 3)</w:t>
            </w:r>
          </w:p>
          <w:p w:rsidR="003860B4" w:rsidRDefault="003860B4" w:rsidP="00DA45F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Робота з підручником. Знайти та виписати і</w:t>
            </w:r>
            <w:r w:rsidRPr="0038667C">
              <w:rPr>
                <w:rFonts w:ascii="Times New Roman" w:hAnsi="Times New Roman"/>
                <w:sz w:val="28"/>
                <w:szCs w:val="28"/>
                <w:lang w:val="uk-UA"/>
              </w:rPr>
              <w:t>нш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 назви спиртів – ст.88</w:t>
            </w:r>
          </w:p>
          <w:p w:rsidR="003860B4" w:rsidRPr="00C94D87" w:rsidRDefault="003860B4" w:rsidP="00DA45F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Вивести загальну формулу для спиртів користуючись табл.10  ст. 90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-гомологічний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ряд спиртів (підручник Хімія 11 клас  Л.П.Величко)</w:t>
            </w:r>
          </w:p>
          <w:p w:rsidR="003860B4" w:rsidRDefault="003860B4" w:rsidP="00DA45F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Пояснення  на прикладі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пропанолу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  <w:p w:rsidR="00522BE3" w:rsidRDefault="00522BE3" w:rsidP="0014507C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522BE3" w:rsidRDefault="00522BE3" w:rsidP="0014507C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pStyle w:val="a4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Види ізомерії:</w:t>
            </w:r>
          </w:p>
          <w:p w:rsidR="003860B4" w:rsidRDefault="003860B4" w:rsidP="00DA45FD">
            <w:pPr>
              <w:pStyle w:val="a4"/>
              <w:numPr>
                <w:ilvl w:val="1"/>
                <w:numId w:val="5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Структурна ізомерія </w:t>
            </w:r>
          </w:p>
          <w:p w:rsidR="003860B4" w:rsidRDefault="003860B4" w:rsidP="00DA45FD">
            <w:pPr>
              <w:pStyle w:val="a4"/>
              <w:numPr>
                <w:ilvl w:val="1"/>
                <w:numId w:val="5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ізомерія положення функціональної групи</w:t>
            </w:r>
          </w:p>
          <w:p w:rsidR="003860B4" w:rsidRPr="00B0595E" w:rsidRDefault="003860B4" w:rsidP="0014507C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59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(Додаток 4)</w:t>
            </w:r>
          </w:p>
          <w:p w:rsidR="003860B4" w:rsidRPr="00B0595E" w:rsidRDefault="003860B4" w:rsidP="00DA45F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59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Номенклатура спиртів </w:t>
            </w:r>
          </w:p>
          <w:p w:rsidR="003860B4" w:rsidRPr="00B0595E" w:rsidRDefault="003860B4" w:rsidP="0014507C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59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(додаток 5)</w:t>
            </w:r>
          </w:p>
          <w:p w:rsidR="003860B4" w:rsidRPr="00B0595E" w:rsidRDefault="003860B4" w:rsidP="00DA45FD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595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Складіть назви ізомерів </w:t>
            </w:r>
            <w:proofErr w:type="spellStart"/>
            <w:r w:rsidRPr="00B0595E">
              <w:rPr>
                <w:rFonts w:ascii="Times New Roman" w:hAnsi="Times New Roman"/>
                <w:sz w:val="28"/>
                <w:szCs w:val="28"/>
                <w:lang w:val="uk-UA"/>
              </w:rPr>
              <w:t>бутанолу</w:t>
            </w:r>
            <w:proofErr w:type="spellEnd"/>
            <w:r w:rsidRPr="00B0595E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  <w:r w:rsidRPr="006A3E7C">
              <w:rPr>
                <w:sz w:val="28"/>
                <w:szCs w:val="28"/>
                <w:lang w:val="uk-UA"/>
              </w:rPr>
              <w:t xml:space="preserve"> </w:t>
            </w:r>
            <w:r w:rsidRPr="00B0595E">
              <w:rPr>
                <w:rFonts w:ascii="Times New Roman" w:hAnsi="Times New Roman"/>
                <w:sz w:val="28"/>
                <w:szCs w:val="28"/>
                <w:lang w:val="uk-UA"/>
              </w:rPr>
              <w:t>Визначте серед них первинний, вторинний та третинний спирти</w:t>
            </w:r>
          </w:p>
          <w:p w:rsidR="003860B4" w:rsidRPr="00DA45FD" w:rsidRDefault="003860B4" w:rsidP="00DA45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059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Фізичні властивості спиртів</w:t>
            </w:r>
            <w:r w:rsidR="00DA45F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(додаток 6</w:t>
            </w:r>
            <w:r w:rsidR="00DA45FD" w:rsidRPr="00B0595E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)</w:t>
            </w:r>
          </w:p>
          <w:p w:rsidR="003860B4" w:rsidRPr="00C94D87" w:rsidRDefault="003860B4" w:rsidP="0014507C">
            <w:pPr>
              <w:shd w:val="clear" w:color="auto" w:fill="FFFFFF"/>
              <w:spacing w:line="384" w:lineRule="atLeast"/>
              <w:textAlignment w:val="baseline"/>
              <w:rPr>
                <w:rFonts w:eastAsia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C94D87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Пробл</w:t>
            </w:r>
            <w:r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емн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val="uk-UA" w:eastAsia="ru-RU"/>
              </w:rPr>
              <w:t>і</w:t>
            </w:r>
            <w:r w:rsidRPr="00C94D87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C94D87"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питання</w:t>
            </w:r>
            <w:proofErr w:type="spellEnd"/>
            <w:r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bdr w:val="none" w:sz="0" w:space="0" w:color="auto" w:frame="1"/>
                <w:lang w:val="uk-UA" w:eastAsia="ru-RU"/>
              </w:rPr>
              <w:t>:</w:t>
            </w:r>
          </w:p>
          <w:p w:rsidR="003860B4" w:rsidRPr="003860B4" w:rsidRDefault="003860B4" w:rsidP="0014507C">
            <w:pPr>
              <w:shd w:val="clear" w:color="auto" w:fill="FFFFFF"/>
              <w:spacing w:after="240" w:line="384" w:lineRule="atLeast"/>
              <w:textAlignment w:val="baseline"/>
              <w:rPr>
                <w:rFonts w:eastAsia="Times New Roman" w:cs="Times New Roman"/>
                <w:sz w:val="28"/>
                <w:szCs w:val="28"/>
                <w:lang w:val="uk-UA" w:eastAsia="ru-RU"/>
              </w:rPr>
            </w:pPr>
            <w:r w:rsidRPr="003860B4">
              <w:rPr>
                <w:rFonts w:eastAsia="Times New Roman" w:cs="Times New Roman"/>
                <w:sz w:val="28"/>
                <w:szCs w:val="28"/>
                <w:lang w:val="uk-UA" w:eastAsia="ru-RU"/>
              </w:rPr>
              <w:t>Чому відсутні газоподібні речовини в ряді спиртів?</w:t>
            </w:r>
          </w:p>
          <w:p w:rsidR="003860B4" w:rsidRPr="00C94D87" w:rsidRDefault="003860B4" w:rsidP="0014507C">
            <w:pPr>
              <w:shd w:val="clear" w:color="auto" w:fill="FFFFFF"/>
              <w:spacing w:after="240" w:line="384" w:lineRule="atLeast"/>
              <w:textAlignment w:val="baseline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>утримує</w:t>
            </w:r>
            <w:proofErr w:type="spellEnd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>молекули</w:t>
            </w:r>
            <w:proofErr w:type="spellEnd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метилового спирту в </w:t>
            </w:r>
            <w:proofErr w:type="spellStart"/>
            <w:proofErr w:type="gramStart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>ідкому</w:t>
            </w:r>
            <w:proofErr w:type="spellEnd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>стані</w:t>
            </w:r>
            <w:proofErr w:type="spellEnd"/>
            <w:r w:rsidRPr="00C94D87">
              <w:rPr>
                <w:rFonts w:eastAsia="Times New Roman" w:cs="Times New Roman"/>
                <w:sz w:val="28"/>
                <w:szCs w:val="28"/>
                <w:lang w:eastAsia="ru-RU"/>
              </w:rPr>
              <w:t>?</w:t>
            </w:r>
          </w:p>
          <w:p w:rsidR="003860B4" w:rsidRPr="00C94D87" w:rsidRDefault="003860B4" w:rsidP="0014507C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860B4" w:rsidRPr="00C94D87" w:rsidRDefault="003860B4" w:rsidP="0014507C">
            <w:pPr>
              <w:pStyle w:val="a4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1.Робота зі схемою. Завдання виписати назву характерної групи атомів, що містять спирти 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 Виписують  слова </w:t>
            </w:r>
            <w:proofErr w:type="spellStart"/>
            <w:r>
              <w:rPr>
                <w:sz w:val="28"/>
                <w:szCs w:val="28"/>
                <w:lang w:val="uk-UA"/>
              </w:rPr>
              <w:t>алканоли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алкоголі 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3.Записують загальну формулу спиртів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 </w:t>
            </w:r>
            <w:proofErr w:type="spellStart"/>
            <w:r>
              <w:rPr>
                <w:sz w:val="28"/>
                <w:szCs w:val="28"/>
                <w:lang w:val="uk-UA"/>
              </w:rPr>
              <w:t>Сладання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опорного конспекту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Учні виконують завдання біля дошки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Складають ізомери та називають їх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Pr="00407F5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Відповіді учнів – пояснюють механізм утворення водневого зв</w:t>
            </w:r>
            <w:r>
              <w:rPr>
                <w:rFonts w:cs="Times New Roman"/>
                <w:sz w:val="28"/>
                <w:szCs w:val="28"/>
                <w:lang w:val="uk-UA"/>
              </w:rPr>
              <w:t>'</w:t>
            </w:r>
            <w:r>
              <w:rPr>
                <w:sz w:val="28"/>
                <w:szCs w:val="28"/>
                <w:lang w:val="uk-UA"/>
              </w:rPr>
              <w:t>язку користуючись схемою  «Утворення водневих  зв</w:t>
            </w:r>
            <w:r>
              <w:rPr>
                <w:rFonts w:cs="Times New Roman"/>
                <w:sz w:val="28"/>
                <w:szCs w:val="28"/>
                <w:lang w:val="uk-UA"/>
              </w:rPr>
              <w:t>'</w:t>
            </w:r>
            <w:r>
              <w:rPr>
                <w:sz w:val="28"/>
                <w:szCs w:val="28"/>
                <w:lang w:val="uk-UA"/>
              </w:rPr>
              <w:t xml:space="preserve">язків між молекулами метанолу» </w:t>
            </w:r>
            <w:r w:rsidRPr="00C94D87">
              <w:rPr>
                <w:b/>
                <w:sz w:val="28"/>
                <w:szCs w:val="28"/>
                <w:lang w:val="uk-UA"/>
              </w:rPr>
              <w:t>(додаток 5)</w:t>
            </w:r>
          </w:p>
        </w:tc>
        <w:tc>
          <w:tcPr>
            <w:tcW w:w="3521" w:type="dxa"/>
          </w:tcPr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B0595E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="00B0595E">
              <w:rPr>
                <w:sz w:val="28"/>
                <w:szCs w:val="28"/>
                <w:lang w:val="uk-UA"/>
              </w:rPr>
              <w:t>Відповіді учнів вчитель корегує, консультує, коментує</w:t>
            </w:r>
          </w:p>
          <w:p w:rsidR="003860B4" w:rsidRDefault="00B0595E" w:rsidP="00B0595E">
            <w:pPr>
              <w:rPr>
                <w:color w:val="FF0066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Pr="00DA45FD" w:rsidRDefault="00DA45FD" w:rsidP="0014507C">
            <w:pPr>
              <w:rPr>
                <w:sz w:val="28"/>
                <w:szCs w:val="28"/>
                <w:lang w:val="uk-UA"/>
              </w:rPr>
            </w:pPr>
            <w:r w:rsidRPr="00DA45FD">
              <w:rPr>
                <w:sz w:val="28"/>
                <w:szCs w:val="28"/>
                <w:lang w:val="uk-UA"/>
              </w:rPr>
              <w:t>Пояснення вчителя</w:t>
            </w: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B0595E" w:rsidRDefault="00B0595E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B0595E" w:rsidRDefault="00B0595E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B0595E" w:rsidRDefault="00B0595E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B0595E" w:rsidRDefault="00B0595E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B0595E" w:rsidRDefault="00B0595E" w:rsidP="0014507C">
            <w:pPr>
              <w:rPr>
                <w:color w:val="FF0066"/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B0595E">
              <w:rPr>
                <w:sz w:val="28"/>
                <w:szCs w:val="28"/>
                <w:lang w:val="uk-UA"/>
              </w:rPr>
              <w:t xml:space="preserve">Коментарі вчителя </w:t>
            </w:r>
            <w:r w:rsidRPr="00B0595E">
              <w:rPr>
                <w:b/>
                <w:sz w:val="28"/>
                <w:szCs w:val="28"/>
                <w:lang w:val="uk-UA"/>
              </w:rPr>
              <w:t>(додаток 5)</w:t>
            </w:r>
          </w:p>
          <w:p w:rsidR="00B0595E" w:rsidRDefault="00B0595E" w:rsidP="0014507C">
            <w:pPr>
              <w:rPr>
                <w:b/>
                <w:sz w:val="28"/>
                <w:szCs w:val="28"/>
                <w:lang w:val="uk-UA"/>
              </w:rPr>
            </w:pPr>
          </w:p>
          <w:p w:rsidR="00B0595E" w:rsidRPr="00B0595E" w:rsidRDefault="00B0595E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корегує, консультує, коментує</w:t>
            </w:r>
          </w:p>
        </w:tc>
      </w:tr>
      <w:tr w:rsidR="008A6096" w:rsidTr="0014507C">
        <w:tc>
          <w:tcPr>
            <w:tcW w:w="3521" w:type="dxa"/>
          </w:tcPr>
          <w:p w:rsidR="003860B4" w:rsidRDefault="00F26293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 w:rsidRPr="00F26293">
              <w:rPr>
                <w:b/>
                <w:sz w:val="28"/>
                <w:szCs w:val="28"/>
              </w:rPr>
              <w:t xml:space="preserve">. </w:t>
            </w:r>
            <w:r w:rsidR="003860B4">
              <w:rPr>
                <w:b/>
                <w:sz w:val="28"/>
                <w:szCs w:val="28"/>
                <w:lang w:val="uk-UA"/>
              </w:rPr>
              <w:t>Первинне застосування знань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  <w:r w:rsidRPr="00C94D87">
              <w:rPr>
                <w:b/>
                <w:sz w:val="28"/>
                <w:szCs w:val="28"/>
                <w:lang w:val="uk-UA"/>
              </w:rPr>
              <w:t>Індивідуальна робота</w:t>
            </w:r>
            <w:r>
              <w:rPr>
                <w:sz w:val="28"/>
                <w:szCs w:val="28"/>
                <w:lang w:val="uk-UA"/>
              </w:rPr>
              <w:t xml:space="preserve"> вправа 8 на ст.98:укажіть ізомери і гомологи серед наведених сполук</w:t>
            </w:r>
          </w:p>
          <w:p w:rsidR="003860B4" w:rsidRPr="000954BD" w:rsidRDefault="003860B4" w:rsidP="0014507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Учні виконують завдання  у зошиті</w:t>
            </w: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Консультація вчителя за потреби учнів  та перевірка за зразком</w:t>
            </w:r>
          </w:p>
        </w:tc>
      </w:tr>
      <w:tr w:rsidR="008A6096" w:rsidTr="0014507C">
        <w:tc>
          <w:tcPr>
            <w:tcW w:w="3521" w:type="dxa"/>
          </w:tcPr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en-US"/>
              </w:rPr>
              <w:lastRenderedPageBreak/>
              <w:t>V</w:t>
            </w:r>
            <w:r w:rsidRPr="00407F54">
              <w:rPr>
                <w:b/>
                <w:sz w:val="28"/>
                <w:szCs w:val="28"/>
                <w:lang w:val="uk-UA"/>
              </w:rPr>
              <w:t xml:space="preserve">І. </w:t>
            </w:r>
            <w:r w:rsidR="00DA45FD">
              <w:rPr>
                <w:b/>
                <w:sz w:val="28"/>
                <w:szCs w:val="28"/>
                <w:lang w:val="uk-UA"/>
              </w:rPr>
              <w:t>Рефлексія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1.Індивідуальна робота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 w:rsidRPr="00C94D87">
              <w:rPr>
                <w:b/>
                <w:sz w:val="28"/>
                <w:szCs w:val="28"/>
                <w:lang w:val="uk-UA"/>
              </w:rPr>
              <w:t xml:space="preserve">Рольова гра </w:t>
            </w:r>
            <w:r>
              <w:rPr>
                <w:b/>
                <w:sz w:val="28"/>
                <w:szCs w:val="28"/>
                <w:lang w:val="uk-UA"/>
              </w:rPr>
              <w:t>«В</w:t>
            </w:r>
            <w:r w:rsidRPr="00C94D87">
              <w:rPr>
                <w:b/>
                <w:sz w:val="28"/>
                <w:szCs w:val="28"/>
                <w:lang w:val="uk-UA"/>
              </w:rPr>
              <w:t>читель</w:t>
            </w:r>
            <w:r>
              <w:rPr>
                <w:b/>
                <w:sz w:val="28"/>
                <w:szCs w:val="28"/>
                <w:lang w:val="uk-UA"/>
              </w:rPr>
              <w:t>»</w:t>
            </w:r>
            <w:r w:rsidRPr="00C94D87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Завдання: знайди та виправ помилки серед поданих структурних формул речовин</w:t>
            </w:r>
          </w:p>
          <w:p w:rsidR="003860B4" w:rsidRPr="00C94D87" w:rsidRDefault="00DA45FD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(додаток 7</w:t>
            </w:r>
            <w:r w:rsidR="003860B4" w:rsidRPr="00C94D87">
              <w:rPr>
                <w:b/>
                <w:sz w:val="28"/>
                <w:szCs w:val="28"/>
                <w:lang w:val="uk-UA"/>
              </w:rPr>
              <w:t>)</w:t>
            </w:r>
          </w:p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</w:p>
          <w:p w:rsidR="003860B4" w:rsidRPr="00407F54" w:rsidRDefault="003860B4" w:rsidP="0014507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21" w:type="dxa"/>
          </w:tcPr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3860B4" w:rsidRDefault="003860B4" w:rsidP="005B519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1.Учні виконують завдання на індивідуальних картках, а один учень біля дошки,  виконуючи роль вчителя</w:t>
            </w:r>
            <w:r w:rsidR="005B5191">
              <w:rPr>
                <w:sz w:val="28"/>
                <w:szCs w:val="28"/>
                <w:lang w:val="uk-UA"/>
              </w:rPr>
              <w:t xml:space="preserve"> консультує та корегує інших, записавши зразок для перевірки на дошці</w:t>
            </w: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1.Контроль та корекція знань.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</w:p>
        </w:tc>
      </w:tr>
      <w:tr w:rsidR="008A6096" w:rsidTr="0014507C">
        <w:tc>
          <w:tcPr>
            <w:tcW w:w="3521" w:type="dxa"/>
          </w:tcPr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en-US"/>
              </w:rPr>
              <w:t>V</w:t>
            </w:r>
            <w:r w:rsidRPr="00407F54">
              <w:rPr>
                <w:b/>
                <w:sz w:val="28"/>
                <w:szCs w:val="28"/>
                <w:lang w:val="uk-UA"/>
              </w:rPr>
              <w:t>ІІ.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Узагальнення та систематизація знань</w:t>
            </w:r>
          </w:p>
          <w:p w:rsidR="003860B4" w:rsidRPr="00C94D87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C94D87">
              <w:rPr>
                <w:b/>
                <w:sz w:val="28"/>
                <w:szCs w:val="28"/>
                <w:lang w:val="uk-UA"/>
              </w:rPr>
              <w:t xml:space="preserve">Вправа «Ти мені ,а я тобі» </w:t>
            </w:r>
          </w:p>
          <w:p w:rsidR="003860B4" w:rsidRPr="000954BD" w:rsidRDefault="003860B4" w:rsidP="0014507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521" w:type="dxa"/>
          </w:tcPr>
          <w:p w:rsidR="003860B4" w:rsidRPr="000954BD" w:rsidRDefault="003860B4" w:rsidP="008A609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 </w:t>
            </w:r>
            <w:r w:rsidRPr="00C94D87">
              <w:rPr>
                <w:b/>
                <w:sz w:val="28"/>
                <w:szCs w:val="28"/>
                <w:lang w:val="uk-UA"/>
              </w:rPr>
              <w:t>Робота в парах.</w:t>
            </w:r>
            <w:r>
              <w:rPr>
                <w:sz w:val="28"/>
                <w:szCs w:val="28"/>
                <w:lang w:val="uk-UA"/>
              </w:rPr>
              <w:t xml:space="preserve"> Учні складають </w:t>
            </w:r>
            <w:r w:rsidR="00667BF9">
              <w:rPr>
                <w:sz w:val="28"/>
                <w:szCs w:val="28"/>
                <w:lang w:val="uk-UA"/>
              </w:rPr>
              <w:t xml:space="preserve"> назви ізомерів спиртів</w:t>
            </w:r>
            <w:r w:rsidR="008A6096">
              <w:rPr>
                <w:sz w:val="28"/>
                <w:szCs w:val="28"/>
                <w:lang w:val="uk-UA"/>
              </w:rPr>
              <w:t xml:space="preserve"> та обмінюються ними. Інша пара складає за назвою структурні формули спиртів</w:t>
            </w:r>
          </w:p>
        </w:tc>
        <w:tc>
          <w:tcPr>
            <w:tcW w:w="3521" w:type="dxa"/>
          </w:tcPr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1.Учитель </w:t>
            </w:r>
            <w:r w:rsidR="008A6096">
              <w:rPr>
                <w:sz w:val="28"/>
                <w:szCs w:val="28"/>
                <w:lang w:val="uk-UA"/>
              </w:rPr>
              <w:t xml:space="preserve"> консультує </w:t>
            </w:r>
            <w:r>
              <w:rPr>
                <w:sz w:val="28"/>
                <w:szCs w:val="28"/>
                <w:lang w:val="uk-UA"/>
              </w:rPr>
              <w:t>спонукає узагальнити  та систематизувати отримані знання на уроці.</w:t>
            </w:r>
          </w:p>
        </w:tc>
      </w:tr>
      <w:tr w:rsidR="008A6096" w:rsidTr="0014507C">
        <w:tc>
          <w:tcPr>
            <w:tcW w:w="3521" w:type="dxa"/>
          </w:tcPr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en-US"/>
              </w:rPr>
              <w:t>V</w:t>
            </w:r>
            <w:r w:rsidRPr="00407F54">
              <w:rPr>
                <w:b/>
                <w:sz w:val="28"/>
                <w:szCs w:val="28"/>
                <w:lang w:val="uk-UA"/>
              </w:rPr>
              <w:t>ІІ</w:t>
            </w:r>
            <w:r>
              <w:rPr>
                <w:b/>
                <w:sz w:val="28"/>
                <w:szCs w:val="28"/>
                <w:lang w:val="uk-UA"/>
              </w:rPr>
              <w:t>І</w:t>
            </w:r>
            <w:r w:rsidRPr="00407F54">
              <w:rPr>
                <w:b/>
                <w:sz w:val="28"/>
                <w:szCs w:val="28"/>
                <w:lang w:val="uk-UA"/>
              </w:rPr>
              <w:t>.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07F54">
              <w:rPr>
                <w:b/>
                <w:sz w:val="28"/>
                <w:szCs w:val="28"/>
                <w:lang w:val="uk-UA"/>
              </w:rPr>
              <w:t>Підсумок уроку</w:t>
            </w:r>
          </w:p>
          <w:p w:rsidR="008A6096" w:rsidRDefault="008A6096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Фронтальна бесіда</w:t>
            </w:r>
          </w:p>
          <w:p w:rsidR="008A6096" w:rsidRDefault="008A6096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(додаток 7)</w:t>
            </w:r>
          </w:p>
          <w:p w:rsidR="003860B4" w:rsidRPr="00407F5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Оцінювання учнів</w:t>
            </w:r>
          </w:p>
        </w:tc>
        <w:tc>
          <w:tcPr>
            <w:tcW w:w="3521" w:type="dxa"/>
          </w:tcPr>
          <w:p w:rsidR="003860B4" w:rsidRDefault="008A6096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Учні дають відповіді на питання</w:t>
            </w:r>
          </w:p>
        </w:tc>
        <w:tc>
          <w:tcPr>
            <w:tcW w:w="3521" w:type="dxa"/>
          </w:tcPr>
          <w:p w:rsidR="008A6096" w:rsidRDefault="008A6096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спонукає узагальнити  та систематизувати отримані знання на уроці.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робить висновок про активну діяльність учнів на уроці.</w:t>
            </w:r>
          </w:p>
        </w:tc>
      </w:tr>
      <w:tr w:rsidR="008A6096" w:rsidTr="0014507C">
        <w:tc>
          <w:tcPr>
            <w:tcW w:w="3521" w:type="dxa"/>
          </w:tcPr>
          <w:p w:rsidR="003860B4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І</w:t>
            </w:r>
            <w:r w:rsidRPr="00407F54">
              <w:rPr>
                <w:b/>
                <w:sz w:val="28"/>
                <w:szCs w:val="28"/>
                <w:lang w:val="en-US"/>
              </w:rPr>
              <w:t>X</w:t>
            </w:r>
            <w:r>
              <w:rPr>
                <w:b/>
                <w:sz w:val="28"/>
                <w:szCs w:val="28"/>
                <w:lang w:val="uk-UA"/>
              </w:rPr>
              <w:t>. Домашнє завдання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 1.</w:t>
            </w:r>
            <w:r>
              <w:rPr>
                <w:sz w:val="28"/>
                <w:szCs w:val="28"/>
                <w:lang w:val="uk-UA"/>
              </w:rPr>
              <w:t xml:space="preserve"> Опрацювати </w:t>
            </w:r>
            <w:r>
              <w:rPr>
                <w:rFonts w:cs="Times New Roman"/>
                <w:sz w:val="28"/>
                <w:szCs w:val="28"/>
                <w:lang w:val="uk-UA"/>
              </w:rPr>
              <w:t>$17</w:t>
            </w:r>
            <w:r>
              <w:rPr>
                <w:sz w:val="28"/>
                <w:szCs w:val="28"/>
                <w:lang w:val="uk-UA"/>
              </w:rPr>
              <w:t xml:space="preserve"> текст підручника ст.88-93, вивчити формулу  спиртів, фізичні властивості.</w:t>
            </w:r>
          </w:p>
          <w:p w:rsidR="003860B4" w:rsidRPr="00C94D87" w:rsidRDefault="003860B4" w:rsidP="0014507C">
            <w:pPr>
              <w:rPr>
                <w:b/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Р 2.</w:t>
            </w:r>
            <w:r>
              <w:rPr>
                <w:sz w:val="28"/>
                <w:szCs w:val="28"/>
                <w:lang w:val="uk-UA"/>
              </w:rPr>
              <w:t xml:space="preserve"> Індивідуальне завдання на картках: </w:t>
            </w:r>
            <w:r w:rsidR="00667BF9">
              <w:rPr>
                <w:sz w:val="28"/>
                <w:szCs w:val="28"/>
                <w:lang w:val="uk-UA"/>
              </w:rPr>
              <w:t xml:space="preserve">скласти </w:t>
            </w:r>
            <w:r>
              <w:rPr>
                <w:sz w:val="28"/>
                <w:szCs w:val="28"/>
                <w:lang w:val="uk-UA"/>
              </w:rPr>
              <w:t>структурні формули спиртів</w:t>
            </w:r>
            <w:r w:rsidR="00667BF9">
              <w:rPr>
                <w:sz w:val="28"/>
                <w:szCs w:val="28"/>
                <w:lang w:val="uk-UA"/>
              </w:rPr>
              <w:t xml:space="preserve"> за їх назвами</w:t>
            </w:r>
            <w:r>
              <w:rPr>
                <w:sz w:val="28"/>
                <w:szCs w:val="28"/>
                <w:lang w:val="uk-UA"/>
              </w:rPr>
              <w:t xml:space="preserve">. </w:t>
            </w:r>
            <w:r w:rsidR="008A6096" w:rsidRPr="008A6096">
              <w:rPr>
                <w:b/>
                <w:sz w:val="28"/>
                <w:szCs w:val="28"/>
                <w:lang w:val="uk-UA"/>
              </w:rPr>
              <w:t>(Додаток8)</w:t>
            </w:r>
          </w:p>
          <w:p w:rsidR="003860B4" w:rsidRDefault="003860B4" w:rsidP="0014507C">
            <w:pPr>
              <w:rPr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Р 3.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3860B4" w:rsidRPr="00C94D87" w:rsidRDefault="003860B4" w:rsidP="0014507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Ст.98 завдання 1(скільки речовинам відповідає формула </w:t>
            </w:r>
            <w:r>
              <w:rPr>
                <w:sz w:val="28"/>
                <w:szCs w:val="28"/>
                <w:lang w:val="uk-UA"/>
              </w:rPr>
              <w:lastRenderedPageBreak/>
              <w:t>С</w:t>
            </w:r>
            <w:r>
              <w:rPr>
                <w:sz w:val="28"/>
                <w:szCs w:val="28"/>
                <w:vertAlign w:val="subscript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Н</w:t>
            </w:r>
            <w:r>
              <w:rPr>
                <w:sz w:val="28"/>
                <w:szCs w:val="28"/>
                <w:vertAlign w:val="subscript"/>
                <w:lang w:val="uk-UA"/>
              </w:rPr>
              <w:t>11</w:t>
            </w:r>
            <w:r>
              <w:rPr>
                <w:sz w:val="28"/>
                <w:szCs w:val="28"/>
                <w:lang w:val="uk-UA"/>
              </w:rPr>
              <w:t>О)</w:t>
            </w:r>
          </w:p>
          <w:p w:rsidR="003860B4" w:rsidRPr="00C94D87" w:rsidRDefault="003860B4" w:rsidP="00522BE3">
            <w:pPr>
              <w:rPr>
                <w:sz w:val="28"/>
                <w:szCs w:val="28"/>
                <w:lang w:val="uk-UA"/>
              </w:rPr>
            </w:pPr>
            <w:r w:rsidRPr="00407F54">
              <w:rPr>
                <w:b/>
                <w:sz w:val="28"/>
                <w:szCs w:val="28"/>
                <w:lang w:val="uk-UA"/>
              </w:rPr>
              <w:t>Р 4</w:t>
            </w:r>
            <w:r>
              <w:rPr>
                <w:sz w:val="28"/>
                <w:szCs w:val="28"/>
                <w:lang w:val="uk-UA"/>
              </w:rPr>
              <w:t>.</w:t>
            </w:r>
            <w:r w:rsidRPr="00407F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Розв</w:t>
            </w:r>
            <w:r>
              <w:rPr>
                <w:rFonts w:cs="Times New Roman"/>
                <w:sz w:val="28"/>
                <w:szCs w:val="28"/>
                <w:lang w:val="uk-UA"/>
              </w:rPr>
              <w:t>'</w:t>
            </w:r>
            <w:r>
              <w:rPr>
                <w:sz w:val="28"/>
                <w:szCs w:val="28"/>
                <w:lang w:val="uk-UA"/>
              </w:rPr>
              <w:t>яжи задачу</w:t>
            </w:r>
            <w:r w:rsidR="008A6096">
              <w:rPr>
                <w:sz w:val="28"/>
                <w:szCs w:val="28"/>
                <w:lang w:val="uk-UA"/>
              </w:rPr>
              <w:t xml:space="preserve">, якщо відомо, що відносна густина парів </w:t>
            </w:r>
            <w:r w:rsidR="00522BE3">
              <w:rPr>
                <w:sz w:val="28"/>
                <w:szCs w:val="28"/>
                <w:lang w:val="uk-UA"/>
              </w:rPr>
              <w:t>спирту дорівнює 51.Знайдіть молекулярну формулу спирту та напишіть можливі ізомери.</w:t>
            </w:r>
          </w:p>
        </w:tc>
        <w:tc>
          <w:tcPr>
            <w:tcW w:w="3521" w:type="dxa"/>
          </w:tcPr>
          <w:p w:rsidR="003860B4" w:rsidRDefault="00DA45FD" w:rsidP="0014507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Записують  домашнє завдання </w:t>
            </w:r>
          </w:p>
        </w:tc>
        <w:tc>
          <w:tcPr>
            <w:tcW w:w="3521" w:type="dxa"/>
          </w:tcPr>
          <w:p w:rsidR="003860B4" w:rsidRDefault="00DA45FD" w:rsidP="00DA45F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Вчитель коментує домашнє завдання</w:t>
            </w:r>
          </w:p>
        </w:tc>
      </w:tr>
    </w:tbl>
    <w:p w:rsidR="003860B4" w:rsidRDefault="003860B4" w:rsidP="003860B4">
      <w:pPr>
        <w:pStyle w:val="a4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3860B4" w:rsidRDefault="003860B4" w:rsidP="003860B4">
      <w:pPr>
        <w:rPr>
          <w:rFonts w:cs="Times New Roman"/>
          <w:b/>
          <w:sz w:val="28"/>
          <w:szCs w:val="28"/>
          <w:lang w:val="uk-UA"/>
        </w:rPr>
      </w:pPr>
    </w:p>
    <w:p w:rsidR="003860B4" w:rsidRPr="00C94D87" w:rsidRDefault="003860B4" w:rsidP="003860B4">
      <w:pPr>
        <w:rPr>
          <w:rFonts w:cs="Times New Roman"/>
          <w:b/>
          <w:sz w:val="28"/>
          <w:szCs w:val="28"/>
          <w:lang w:val="uk-UA"/>
        </w:rPr>
      </w:pPr>
      <w:r w:rsidRPr="00C94D87">
        <w:rPr>
          <w:rFonts w:cs="Times New Roman"/>
          <w:b/>
          <w:sz w:val="28"/>
          <w:szCs w:val="28"/>
          <w:lang w:val="uk-UA"/>
        </w:rPr>
        <w:t>Додаток 1</w:t>
      </w:r>
    </w:p>
    <w:p w:rsidR="003860B4" w:rsidRPr="00C94D87" w:rsidRDefault="003860B4" w:rsidP="003860B4">
      <w:pPr>
        <w:rPr>
          <w:rFonts w:cs="Times New Roman"/>
          <w:sz w:val="28"/>
          <w:szCs w:val="28"/>
          <w:lang w:val="uk-UA"/>
        </w:rPr>
      </w:pPr>
      <w:r w:rsidRPr="00C94D87">
        <w:rPr>
          <w:rFonts w:cs="Times New Roman"/>
          <w:b/>
          <w:sz w:val="28"/>
          <w:szCs w:val="28"/>
          <w:lang w:val="uk-UA"/>
        </w:rPr>
        <w:t>Відгадайте речовину за такими підказками</w:t>
      </w:r>
      <w:r w:rsidRPr="00C94D87">
        <w:rPr>
          <w:rFonts w:cs="Times New Roman"/>
          <w:sz w:val="28"/>
          <w:szCs w:val="28"/>
          <w:lang w:val="uk-UA"/>
        </w:rPr>
        <w:t>:</w:t>
      </w:r>
    </w:p>
    <w:p w:rsidR="003860B4" w:rsidRPr="00C94D87" w:rsidRDefault="003860B4" w:rsidP="003860B4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94D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Це розчинник для виготовлення фармацевтичних препаратів, парфумерних і косметичних виробів.</w:t>
      </w:r>
    </w:p>
    <w:p w:rsidR="003860B4" w:rsidRPr="00C94D87" w:rsidRDefault="003860B4" w:rsidP="003860B4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94D87">
        <w:rPr>
          <w:rFonts w:ascii="Times New Roman" w:hAnsi="Times New Roman"/>
          <w:sz w:val="28"/>
          <w:szCs w:val="28"/>
          <w:lang w:val="uk-UA"/>
        </w:rPr>
        <w:t xml:space="preserve"> Ця речовина утворюється під час бродіння харчової сировини(зерна, картоплі, цукру)</w:t>
      </w:r>
    </w:p>
    <w:p w:rsidR="003860B4" w:rsidRPr="00C94D87" w:rsidRDefault="003860B4" w:rsidP="003860B4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  <w:lang w:val="uk-UA"/>
        </w:rPr>
      </w:pPr>
      <w:r w:rsidRPr="00C94D87">
        <w:rPr>
          <w:rFonts w:ascii="Times New Roman" w:hAnsi="Times New Roman"/>
          <w:sz w:val="28"/>
          <w:szCs w:val="28"/>
          <w:lang w:val="uk-UA"/>
        </w:rPr>
        <w:t>Малюнок-підказка</w:t>
      </w:r>
    </w:p>
    <w:p w:rsidR="003860B4" w:rsidRPr="00C94D87" w:rsidRDefault="003860B4" w:rsidP="003860B4">
      <w:pPr>
        <w:pStyle w:val="a4"/>
        <w:ind w:left="1080"/>
        <w:rPr>
          <w:sz w:val="28"/>
          <w:szCs w:val="28"/>
          <w:lang w:val="uk-UA"/>
        </w:rPr>
      </w:pPr>
      <w:r w:rsidRPr="00C94D87">
        <w:rPr>
          <w:noProof/>
          <w:sz w:val="28"/>
          <w:szCs w:val="28"/>
          <w:lang w:eastAsia="ru-RU"/>
        </w:rPr>
        <w:drawing>
          <wp:inline distT="0" distB="0" distL="0" distR="0">
            <wp:extent cx="2732777" cy="1595886"/>
            <wp:effectExtent l="19050" t="0" r="0" b="0"/>
            <wp:docPr id="3" name="Рисунок 145" descr="https://encrypted-tbn0.gstatic.com/images?q=tbn:ANd9GcSxXLwZUAmhrsWJOwCSQV-ja8AgX53s_Mnc0mJ35I8YSXzs-XX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ncrypted-tbn0.gstatic.com/images?q=tbn:ANd9GcSxXLwZUAmhrsWJOwCSQV-ja8AgX53s_Mnc0mJ35I8YSXzs-XX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790" cy="1594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0B4" w:rsidRPr="00C94D87" w:rsidRDefault="003860B4" w:rsidP="003860B4">
      <w:pPr>
        <w:rPr>
          <w:b/>
          <w:sz w:val="28"/>
          <w:szCs w:val="28"/>
          <w:lang w:val="uk-UA"/>
        </w:rPr>
      </w:pPr>
      <w:r w:rsidRPr="00C94D87">
        <w:rPr>
          <w:b/>
          <w:sz w:val="28"/>
          <w:szCs w:val="28"/>
          <w:lang w:val="uk-UA"/>
        </w:rPr>
        <w:t>Додаток 2</w:t>
      </w:r>
    </w:p>
    <w:p w:rsidR="003860B4" w:rsidRDefault="003860B4" w:rsidP="003860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C94D87">
        <w:rPr>
          <w:sz w:val="28"/>
          <w:szCs w:val="28"/>
          <w:lang w:val="uk-UA"/>
        </w:rPr>
        <w:t>С</w:t>
      </w:r>
      <w:r w:rsidRPr="00C94D87">
        <w:rPr>
          <w:sz w:val="28"/>
          <w:szCs w:val="28"/>
          <w:vertAlign w:val="subscript"/>
          <w:lang w:val="uk-UA"/>
        </w:rPr>
        <w:t xml:space="preserve">2 </w:t>
      </w:r>
      <w:r w:rsidRPr="00C94D87">
        <w:rPr>
          <w:sz w:val="28"/>
          <w:szCs w:val="28"/>
          <w:lang w:val="uk-UA"/>
        </w:rPr>
        <w:t>Н</w:t>
      </w:r>
      <w:r w:rsidRPr="00C94D87">
        <w:rPr>
          <w:sz w:val="28"/>
          <w:szCs w:val="28"/>
          <w:vertAlign w:val="subscript"/>
          <w:lang w:val="uk-UA"/>
        </w:rPr>
        <w:t>4</w:t>
      </w:r>
      <w:r w:rsidRPr="00C94D87"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 xml:space="preserve">                             а)етанол</w:t>
      </w:r>
    </w:p>
    <w:p w:rsidR="003860B4" w:rsidRDefault="003860B4" w:rsidP="003860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C94D87">
        <w:rPr>
          <w:sz w:val="28"/>
          <w:szCs w:val="28"/>
          <w:lang w:val="uk-UA"/>
        </w:rPr>
        <w:t>СН</w:t>
      </w:r>
      <w:r w:rsidRPr="00C94D87">
        <w:rPr>
          <w:sz w:val="28"/>
          <w:szCs w:val="28"/>
          <w:vertAlign w:val="subscript"/>
          <w:lang w:val="uk-UA"/>
        </w:rPr>
        <w:t>4</w:t>
      </w:r>
      <w:r w:rsidRPr="00C94D87">
        <w:rPr>
          <w:sz w:val="28"/>
          <w:szCs w:val="28"/>
          <w:lang w:val="uk-UA"/>
        </w:rPr>
        <w:t xml:space="preserve"> ; </w:t>
      </w:r>
      <w:r>
        <w:rPr>
          <w:sz w:val="28"/>
          <w:szCs w:val="28"/>
          <w:lang w:val="uk-UA"/>
        </w:rPr>
        <w:t xml:space="preserve">                            б)етилен</w:t>
      </w:r>
    </w:p>
    <w:p w:rsidR="003860B4" w:rsidRDefault="003860B4" w:rsidP="003860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C94D87">
        <w:rPr>
          <w:sz w:val="28"/>
          <w:szCs w:val="28"/>
          <w:lang w:val="uk-UA"/>
        </w:rPr>
        <w:t>С</w:t>
      </w:r>
      <w:r w:rsidRPr="00C94D87">
        <w:rPr>
          <w:sz w:val="28"/>
          <w:szCs w:val="28"/>
          <w:vertAlign w:val="subscript"/>
          <w:lang w:val="uk-UA"/>
        </w:rPr>
        <w:t xml:space="preserve">2 </w:t>
      </w:r>
      <w:r w:rsidRPr="00C94D87">
        <w:rPr>
          <w:sz w:val="28"/>
          <w:szCs w:val="28"/>
          <w:lang w:val="uk-UA"/>
        </w:rPr>
        <w:t>Н</w:t>
      </w:r>
      <w:r w:rsidRPr="00C94D87">
        <w:rPr>
          <w:sz w:val="28"/>
          <w:szCs w:val="28"/>
          <w:vertAlign w:val="subscript"/>
          <w:lang w:val="uk-UA"/>
        </w:rPr>
        <w:t xml:space="preserve">5 </w:t>
      </w:r>
      <w:r w:rsidRPr="00C94D87">
        <w:rPr>
          <w:sz w:val="28"/>
          <w:szCs w:val="28"/>
          <w:lang w:val="uk-UA"/>
        </w:rPr>
        <w:t>ОН;</w:t>
      </w:r>
      <w:r>
        <w:rPr>
          <w:sz w:val="28"/>
          <w:szCs w:val="28"/>
          <w:lang w:val="uk-UA"/>
        </w:rPr>
        <w:t xml:space="preserve">                      в)метанол</w:t>
      </w:r>
    </w:p>
    <w:p w:rsidR="003860B4" w:rsidRDefault="003860B4" w:rsidP="003860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C94D87">
        <w:rPr>
          <w:sz w:val="28"/>
          <w:szCs w:val="28"/>
          <w:lang w:val="uk-UA"/>
        </w:rPr>
        <w:t>СН</w:t>
      </w:r>
      <w:r w:rsidRPr="00C94D87">
        <w:rPr>
          <w:sz w:val="28"/>
          <w:szCs w:val="28"/>
          <w:vertAlign w:val="subscript"/>
          <w:lang w:val="uk-UA"/>
        </w:rPr>
        <w:t xml:space="preserve">3 </w:t>
      </w:r>
      <w:r w:rsidRPr="00C94D87">
        <w:rPr>
          <w:sz w:val="28"/>
          <w:szCs w:val="28"/>
          <w:lang w:val="uk-UA"/>
        </w:rPr>
        <w:t>ОН;</w:t>
      </w:r>
      <w:r>
        <w:rPr>
          <w:sz w:val="28"/>
          <w:szCs w:val="28"/>
          <w:lang w:val="uk-UA"/>
        </w:rPr>
        <w:t xml:space="preserve">                         г)метан</w:t>
      </w:r>
    </w:p>
    <w:p w:rsidR="003860B4" w:rsidRDefault="003860B4" w:rsidP="003860B4">
      <w:pPr>
        <w:rPr>
          <w:sz w:val="28"/>
          <w:szCs w:val="28"/>
          <w:lang w:val="uk-UA"/>
        </w:rPr>
      </w:pPr>
    </w:p>
    <w:p w:rsidR="003860B4" w:rsidRDefault="003860B4" w:rsidP="003860B4">
      <w:pPr>
        <w:rPr>
          <w:sz w:val="28"/>
          <w:szCs w:val="28"/>
          <w:lang w:val="uk-UA"/>
        </w:rPr>
      </w:pPr>
    </w:p>
    <w:p w:rsidR="003860B4" w:rsidRDefault="003860B4" w:rsidP="003860B4">
      <w:pPr>
        <w:rPr>
          <w:sz w:val="28"/>
          <w:szCs w:val="28"/>
          <w:lang w:val="uk-UA"/>
        </w:rPr>
      </w:pPr>
    </w:p>
    <w:p w:rsidR="003860B4" w:rsidRDefault="003860B4" w:rsidP="003860B4">
      <w:pPr>
        <w:rPr>
          <w:sz w:val="28"/>
          <w:szCs w:val="28"/>
          <w:lang w:val="uk-UA"/>
        </w:rPr>
      </w:pPr>
    </w:p>
    <w:p w:rsidR="003860B4" w:rsidRDefault="003860B4" w:rsidP="003860B4">
      <w:pPr>
        <w:rPr>
          <w:sz w:val="28"/>
          <w:szCs w:val="28"/>
          <w:lang w:val="uk-UA"/>
        </w:rPr>
      </w:pPr>
    </w:p>
    <w:p w:rsidR="003860B4" w:rsidRPr="00C94D87" w:rsidRDefault="003860B4" w:rsidP="003860B4">
      <w:pPr>
        <w:rPr>
          <w:b/>
          <w:sz w:val="28"/>
          <w:szCs w:val="28"/>
          <w:lang w:val="uk-UA"/>
        </w:rPr>
      </w:pPr>
      <w:r w:rsidRPr="00C94D87">
        <w:rPr>
          <w:b/>
          <w:sz w:val="28"/>
          <w:szCs w:val="28"/>
          <w:lang w:val="uk-UA"/>
        </w:rPr>
        <w:lastRenderedPageBreak/>
        <w:t>Додаток 3</w:t>
      </w:r>
    </w:p>
    <w:p w:rsidR="003860B4" w:rsidRDefault="003860B4" w:rsidP="003860B4">
      <w:pPr>
        <w:rPr>
          <w:sz w:val="28"/>
          <w:szCs w:val="28"/>
          <w:lang w:val="uk-UA"/>
        </w:rPr>
      </w:pPr>
      <w:r w:rsidRPr="00C94D87">
        <w:rPr>
          <w:noProof/>
          <w:sz w:val="28"/>
          <w:szCs w:val="28"/>
          <w:lang w:eastAsia="ru-RU"/>
        </w:rPr>
        <w:drawing>
          <wp:inline distT="0" distB="0" distL="0" distR="0">
            <wp:extent cx="5227320" cy="3043555"/>
            <wp:effectExtent l="19050" t="0" r="0" b="0"/>
            <wp:docPr id="4" name="Рисунок 1" descr="http://subject.com.ua/lesson/chemistry/11klas/11klas.files/image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ubject.com.ua/lesson/chemistry/11klas/11klas.files/image24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3043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0B4" w:rsidRPr="00C94D87" w:rsidRDefault="003860B4" w:rsidP="003860B4">
      <w:pPr>
        <w:rPr>
          <w:b/>
          <w:sz w:val="28"/>
          <w:szCs w:val="28"/>
          <w:lang w:val="uk-UA"/>
        </w:rPr>
      </w:pPr>
      <w:r w:rsidRPr="00C94D87">
        <w:rPr>
          <w:b/>
          <w:sz w:val="28"/>
          <w:szCs w:val="28"/>
          <w:lang w:val="uk-UA"/>
        </w:rPr>
        <w:t>Додаток 4</w:t>
      </w:r>
    </w:p>
    <w:p w:rsidR="003860B4" w:rsidRDefault="003860B4" w:rsidP="003860B4">
      <w:pPr>
        <w:rPr>
          <w:sz w:val="28"/>
          <w:szCs w:val="28"/>
          <w:lang w:val="uk-UA"/>
        </w:rPr>
      </w:pPr>
      <w:r w:rsidRPr="00C94D87">
        <w:rPr>
          <w:noProof/>
          <w:sz w:val="28"/>
          <w:szCs w:val="28"/>
          <w:lang w:eastAsia="ru-RU"/>
        </w:rPr>
        <w:drawing>
          <wp:inline distT="0" distB="0" distL="0" distR="0">
            <wp:extent cx="4490085" cy="1815465"/>
            <wp:effectExtent l="19050" t="0" r="5715" b="0"/>
            <wp:docPr id="5" name="Рисунок 2" descr="http://subject.com.ua/lesson/chemistry/11klas/11klas.files/image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ubject.com.ua/lesson/chemistry/11klas/11klas.files/image24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085" cy="181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0B4" w:rsidRPr="00C94D87" w:rsidRDefault="003860B4" w:rsidP="003860B4">
      <w:pPr>
        <w:rPr>
          <w:b/>
          <w:sz w:val="28"/>
          <w:szCs w:val="28"/>
          <w:lang w:val="uk-UA"/>
        </w:rPr>
      </w:pPr>
      <w:r w:rsidRPr="00C94D87">
        <w:rPr>
          <w:b/>
          <w:sz w:val="28"/>
          <w:szCs w:val="28"/>
          <w:lang w:val="uk-UA"/>
        </w:rPr>
        <w:t>Додаток 5</w:t>
      </w:r>
    </w:p>
    <w:p w:rsidR="003860B4" w:rsidRPr="00C94D87" w:rsidRDefault="003860B4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конкретних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спиртів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складаються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певними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правилами, а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саме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>:</w:t>
      </w:r>
    </w:p>
    <w:p w:rsidR="003860B4" w:rsidRPr="00C94D87" w:rsidRDefault="003860B4" w:rsidP="003860B4">
      <w:pPr>
        <w:numPr>
          <w:ilvl w:val="0"/>
          <w:numId w:val="3"/>
        </w:numPr>
        <w:shd w:val="clear" w:color="auto" w:fill="FFFFFF"/>
        <w:spacing w:after="0" w:line="384" w:lineRule="atLeast"/>
        <w:ind w:left="645"/>
        <w:textAlignment w:val="baseline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одноатомного спирту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нерозгалуженим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ланцюгом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утворюється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від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відповідного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алкану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шляхом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заміни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суфікса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4D87">
        <w:rPr>
          <w:rFonts w:eastAsia="Times New Roman" w:cs="Times New Roman"/>
          <w:sz w:val="28"/>
          <w:szCs w:val="28"/>
          <w:lang w:eastAsia="ru-RU"/>
        </w:rPr>
        <w:t>–</w:t>
      </w:r>
      <w:r w:rsidRPr="00C94D87">
        <w:rPr>
          <w:rFonts w:eastAsia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а</w:t>
      </w:r>
      <w:proofErr w:type="gramEnd"/>
      <w:r w:rsidRPr="00C94D87">
        <w:rPr>
          <w:rFonts w:eastAsia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н</w:t>
      </w:r>
      <w:r w:rsidRPr="00C94D87">
        <w:rPr>
          <w:rFonts w:eastAsia="Times New Roman" w:cs="Times New Roman"/>
          <w:sz w:val="28"/>
          <w:szCs w:val="28"/>
          <w:lang w:eastAsia="ru-RU"/>
        </w:rPr>
        <w:t> на –</w:t>
      </w:r>
      <w:proofErr w:type="spellStart"/>
      <w:r w:rsidRPr="00C94D87">
        <w:rPr>
          <w:rFonts w:eastAsia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ол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>.</w:t>
      </w:r>
    </w:p>
    <w:p w:rsidR="003860B4" w:rsidRPr="00C94D87" w:rsidRDefault="003860B4" w:rsidP="003860B4">
      <w:pPr>
        <w:numPr>
          <w:ilvl w:val="0"/>
          <w:numId w:val="3"/>
        </w:numPr>
        <w:shd w:val="clear" w:color="auto" w:fill="FFFFFF"/>
        <w:spacing w:after="0" w:line="384" w:lineRule="atLeast"/>
        <w:ind w:left="645"/>
        <w:textAlignment w:val="baseline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Положення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характеристичної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групи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вказується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через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дефіс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цифрою </w:t>
      </w:r>
      <w:proofErr w:type="spellStart"/>
      <w:proofErr w:type="gramStart"/>
      <w:r w:rsidRPr="00C94D87">
        <w:rPr>
          <w:rFonts w:eastAsia="Times New Roman" w:cs="Times New Roman"/>
          <w:sz w:val="28"/>
          <w:szCs w:val="28"/>
          <w:lang w:eastAsia="ru-RU"/>
        </w:rPr>
        <w:t>п</w:t>
      </w:r>
      <w:proofErr w:type="gramEnd"/>
      <w:r w:rsidRPr="00C94D87">
        <w:rPr>
          <w:rFonts w:eastAsia="Times New Roman" w:cs="Times New Roman"/>
          <w:sz w:val="28"/>
          <w:szCs w:val="28"/>
          <w:lang w:eastAsia="ru-RU"/>
        </w:rPr>
        <w:t>ісля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кореня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–  слова –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після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чого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додається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суфікс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– </w:t>
      </w:r>
      <w:proofErr w:type="spellStart"/>
      <w:r w:rsidRPr="00C94D87">
        <w:rPr>
          <w:rFonts w:eastAsia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ол</w:t>
      </w:r>
      <w:proofErr w:type="spellEnd"/>
      <w:r w:rsidRPr="00C94D87">
        <w:rPr>
          <w:rFonts w:eastAsia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3860B4" w:rsidRPr="00C94D87" w:rsidRDefault="003860B4" w:rsidP="003860B4">
      <w:pPr>
        <w:numPr>
          <w:ilvl w:val="0"/>
          <w:numId w:val="3"/>
        </w:numPr>
        <w:shd w:val="clear" w:color="auto" w:fill="FFFFFF"/>
        <w:spacing w:after="0" w:line="384" w:lineRule="atLeast"/>
        <w:ind w:left="645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C94D87">
        <w:rPr>
          <w:rFonts w:eastAsia="Times New Roman" w:cs="Times New Roman"/>
          <w:sz w:val="28"/>
          <w:szCs w:val="28"/>
          <w:lang w:eastAsia="ru-RU"/>
        </w:rPr>
        <w:t xml:space="preserve">При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складанні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спирту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нумерацію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атомі</w:t>
      </w:r>
      <w:proofErr w:type="gramStart"/>
      <w:r w:rsidRPr="00C94D87">
        <w:rPr>
          <w:rFonts w:eastAsia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4D87">
        <w:rPr>
          <w:rFonts w:eastAsia="Times New Roman" w:cs="Times New Roman"/>
          <w:sz w:val="28"/>
          <w:szCs w:val="28"/>
          <w:lang w:eastAsia="ru-RU"/>
        </w:rPr>
        <w:t>Карбону</w:t>
      </w:r>
      <w:proofErr w:type="gram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починають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того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кінця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до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якого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ближче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гідроксильна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група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якщо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гідроксогрупа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розташована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однаковій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відстані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від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країв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ланцюга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нумерацію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проводять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того боку, де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ближче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замісник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>.</w:t>
      </w:r>
    </w:p>
    <w:p w:rsidR="003860B4" w:rsidRPr="00C94D87" w:rsidRDefault="003860B4" w:rsidP="003860B4">
      <w:pPr>
        <w:numPr>
          <w:ilvl w:val="0"/>
          <w:numId w:val="3"/>
        </w:numPr>
        <w:shd w:val="clear" w:color="auto" w:fill="FFFFFF"/>
        <w:spacing w:after="0" w:line="384" w:lineRule="atLeast"/>
        <w:ind w:left="645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C94D87">
        <w:rPr>
          <w:rFonts w:eastAsia="Times New Roman" w:cs="Times New Roman"/>
          <w:sz w:val="28"/>
          <w:szCs w:val="28"/>
          <w:lang w:eastAsia="ru-RU"/>
        </w:rPr>
        <w:lastRenderedPageBreak/>
        <w:t xml:space="preserve">При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складанні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спирту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розгалуженої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будови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перед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назвою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спирту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позначають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номер атома Карбону, до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якого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приєднаний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замісник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а через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дефі</w:t>
      </w:r>
      <w:proofErr w:type="gramStart"/>
      <w:r w:rsidRPr="00C94D87">
        <w:rPr>
          <w:rFonts w:eastAsia="Times New Roman" w:cs="Times New Roman"/>
          <w:sz w:val="28"/>
          <w:szCs w:val="28"/>
          <w:lang w:eastAsia="ru-RU"/>
        </w:rPr>
        <w:t>с</w:t>
      </w:r>
      <w:proofErr w:type="spellEnd"/>
      <w:proofErr w:type="gram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замісника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>.</w:t>
      </w:r>
    </w:p>
    <w:p w:rsidR="003860B4" w:rsidRPr="00C94D87" w:rsidRDefault="003860B4" w:rsidP="003860B4">
      <w:pPr>
        <w:numPr>
          <w:ilvl w:val="0"/>
          <w:numId w:val="3"/>
        </w:numPr>
        <w:shd w:val="clear" w:color="auto" w:fill="FFFFFF"/>
        <w:spacing w:after="0" w:line="384" w:lineRule="atLeast"/>
        <w:ind w:left="645"/>
        <w:textAlignment w:val="baseline"/>
        <w:rPr>
          <w:rFonts w:eastAsia="Times New Roman" w:cs="Times New Roman"/>
          <w:sz w:val="28"/>
          <w:szCs w:val="28"/>
          <w:lang w:eastAsia="ru-RU"/>
        </w:rPr>
      </w:pP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Якщо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замісників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є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декілька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їх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вказують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алфавітному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порядку,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наприклад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2 –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етил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– 2 – метил.</w:t>
      </w:r>
    </w:p>
    <w:p w:rsidR="003860B4" w:rsidRPr="00C94D87" w:rsidRDefault="003860B4" w:rsidP="003860B4">
      <w:pPr>
        <w:numPr>
          <w:ilvl w:val="0"/>
          <w:numId w:val="3"/>
        </w:numPr>
        <w:shd w:val="clear" w:color="auto" w:fill="FFFFFF"/>
        <w:spacing w:after="0" w:line="384" w:lineRule="atLeast"/>
        <w:ind w:left="645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C94D87">
        <w:rPr>
          <w:rFonts w:eastAsia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назві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спирту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спочатку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позначають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місце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замісника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додають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корінь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–  слово –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назву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через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дефіс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вказують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місце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гідроксильної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групи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після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чого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додається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суфікс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– </w:t>
      </w:r>
      <w:proofErr w:type="spellStart"/>
      <w:r w:rsidRPr="00C94D87">
        <w:rPr>
          <w:rFonts w:eastAsia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ол</w:t>
      </w:r>
      <w:proofErr w:type="gramStart"/>
      <w:r w:rsidRPr="00C94D87">
        <w:rPr>
          <w:rFonts w:eastAsia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  <w:r w:rsidRPr="00C94D87">
        <w:rPr>
          <w:rFonts w:eastAsia="Times New Roman" w:cs="Times New Roman"/>
          <w:sz w:val="28"/>
          <w:szCs w:val="28"/>
          <w:lang w:eastAsia="ru-RU"/>
        </w:rPr>
        <w:t>Н</w:t>
      </w:r>
      <w:proofErr w:type="gramEnd"/>
      <w:r w:rsidRPr="00C94D87">
        <w:rPr>
          <w:rFonts w:eastAsia="Times New Roman" w:cs="Times New Roman"/>
          <w:sz w:val="28"/>
          <w:szCs w:val="28"/>
          <w:lang w:eastAsia="ru-RU"/>
        </w:rPr>
        <w:t>априклад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2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етил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– 2 – метил пентан – 1 –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ол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>.</w:t>
      </w:r>
    </w:p>
    <w:p w:rsidR="003860B4" w:rsidRDefault="00DA45FD" w:rsidP="003860B4">
      <w:pPr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>Додаток 6</w:t>
      </w:r>
    </w:p>
    <w:p w:rsidR="003860B4" w:rsidRPr="00C94D87" w:rsidRDefault="003860B4" w:rsidP="003860B4">
      <w:pPr>
        <w:rPr>
          <w:rFonts w:cs="Times New Roman"/>
          <w:b/>
          <w:sz w:val="28"/>
          <w:szCs w:val="28"/>
          <w:lang w:val="uk-UA"/>
        </w:rPr>
      </w:pPr>
      <w:r w:rsidRPr="00C94D87">
        <w:rPr>
          <w:rFonts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262634" cy="3493827"/>
            <wp:effectExtent l="19050" t="0" r="0" b="0"/>
            <wp:docPr id="6" name="Рисунок 133" descr="https://encrypted-tbn3.gstatic.com/images?q=tbn:ANd9GcTVhv4hBwmry2dlPrKnipB-uFtSPAlxoJTgxrcPgjFe7v7CJosJ6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encrypted-tbn3.gstatic.com/images?q=tbn:ANd9GcTVhv4hBwmry2dlPrKnipB-uFtSPAlxoJTgxrcPgjFe7v7CJosJ6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924" cy="349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0B4" w:rsidRPr="00C94D87" w:rsidRDefault="003860B4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sz w:val="28"/>
          <w:szCs w:val="28"/>
          <w:lang w:eastAsia="ru-RU"/>
        </w:rPr>
      </w:pPr>
      <w:r w:rsidRPr="00C94D87">
        <w:rPr>
          <w:rFonts w:cs="Times New Roman"/>
          <w:b/>
          <w:sz w:val="28"/>
          <w:szCs w:val="28"/>
          <w:lang w:val="uk-UA"/>
        </w:rPr>
        <w:t>Коментарі вчителя</w:t>
      </w:r>
      <w:r w:rsidRPr="00C94D87">
        <w:rPr>
          <w:rFonts w:ascii="inherit" w:eastAsia="Times New Roman" w:hAnsi="inherit" w:cs="Arial"/>
          <w:color w:val="666666"/>
          <w:sz w:val="39"/>
          <w:szCs w:val="39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Гідроксильний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атом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Гідрогену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внаслідок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зсуву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електронної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густини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до атома Оксигену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має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частковий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позитивний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заряд. Атом Оксигену через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зсув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нього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електронної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густини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зв’язку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О – Н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має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негативний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заряд</w:t>
      </w:r>
      <w:proofErr w:type="gramStart"/>
      <w:r w:rsidRPr="00C94D87">
        <w:rPr>
          <w:rFonts w:eastAsia="Times New Roman" w:cs="Times New Roman"/>
          <w:sz w:val="28"/>
          <w:szCs w:val="28"/>
          <w:lang w:eastAsia="ru-RU"/>
        </w:rPr>
        <w:t>.М</w:t>
      </w:r>
      <w:proofErr w:type="gramEnd"/>
      <w:r w:rsidRPr="00C94D87">
        <w:rPr>
          <w:rFonts w:eastAsia="Times New Roman" w:cs="Times New Roman"/>
          <w:sz w:val="28"/>
          <w:szCs w:val="28"/>
          <w:lang w:eastAsia="ru-RU"/>
        </w:rPr>
        <w:t>іж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атомами Оксигену та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Гідрогену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різних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молекул спирту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встановлюється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електростатична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взаємодія.Між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молекулами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встановлюється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зв’язок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через атом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Гідрогену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водневий.У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формулах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його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позначають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трьома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крапками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Це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особливий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вид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зв’язку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міцність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якого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значно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менша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ніж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C94D87">
        <w:rPr>
          <w:rFonts w:eastAsia="Times New Roman" w:cs="Times New Roman"/>
          <w:sz w:val="28"/>
          <w:szCs w:val="28"/>
          <w:lang w:eastAsia="ru-RU"/>
        </w:rPr>
        <w:t>ковалентного</w:t>
      </w:r>
      <w:proofErr w:type="gram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зв’язку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>.</w:t>
      </w:r>
    </w:p>
    <w:p w:rsidR="003860B4" w:rsidRDefault="003860B4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sz w:val="28"/>
          <w:szCs w:val="28"/>
          <w:lang w:val="uk-UA" w:eastAsia="ru-RU"/>
        </w:rPr>
      </w:pP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Утворенням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водневих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зв’язків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з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молекулами </w:t>
      </w:r>
      <w:proofErr w:type="gramStart"/>
      <w:r w:rsidRPr="00C94D87">
        <w:rPr>
          <w:rFonts w:eastAsia="Times New Roman" w:cs="Times New Roman"/>
          <w:sz w:val="28"/>
          <w:szCs w:val="28"/>
          <w:lang w:eastAsia="ru-RU"/>
        </w:rPr>
        <w:t>води</w:t>
      </w:r>
      <w:proofErr w:type="gram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пояснюється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розчинність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D87">
        <w:rPr>
          <w:rFonts w:eastAsia="Times New Roman" w:cs="Times New Roman"/>
          <w:sz w:val="28"/>
          <w:szCs w:val="28"/>
          <w:lang w:eastAsia="ru-RU"/>
        </w:rPr>
        <w:t>спиртів</w:t>
      </w:r>
      <w:proofErr w:type="spellEnd"/>
      <w:r w:rsidRPr="00C94D87">
        <w:rPr>
          <w:rFonts w:eastAsia="Times New Roman" w:cs="Times New Roman"/>
          <w:sz w:val="28"/>
          <w:szCs w:val="28"/>
          <w:lang w:eastAsia="ru-RU"/>
        </w:rPr>
        <w:t>.</w:t>
      </w:r>
    </w:p>
    <w:p w:rsidR="005B5191" w:rsidRPr="00DA45FD" w:rsidRDefault="00DA45FD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sz w:val="28"/>
          <w:szCs w:val="28"/>
          <w:lang w:val="uk-UA" w:eastAsia="ru-RU"/>
        </w:rPr>
        <w:t>Додаток 7</w:t>
      </w:r>
    </w:p>
    <w:p w:rsidR="005B5191" w:rsidRDefault="005B5191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lastRenderedPageBreak/>
        <w:t>СН</w:t>
      </w:r>
      <w:r>
        <w:rPr>
          <w:rFonts w:eastAsia="Times New Roman" w:cs="Times New Roman"/>
          <w:sz w:val="28"/>
          <w:szCs w:val="28"/>
          <w:vertAlign w:val="subscript"/>
          <w:lang w:val="uk-UA" w:eastAsia="ru-RU"/>
        </w:rPr>
        <w:t>3</w:t>
      </w:r>
      <w:r>
        <w:rPr>
          <w:rFonts w:eastAsia="Times New Roman" w:cs="Times New Roman"/>
          <w:sz w:val="28"/>
          <w:szCs w:val="28"/>
          <w:lang w:val="uk-UA" w:eastAsia="ru-RU"/>
        </w:rPr>
        <w:t>- СН</w:t>
      </w:r>
      <w:r>
        <w:rPr>
          <w:rFonts w:eastAsia="Times New Roman" w:cs="Times New Roman"/>
          <w:sz w:val="28"/>
          <w:szCs w:val="28"/>
          <w:vertAlign w:val="subscript"/>
          <w:lang w:val="uk-UA" w:eastAsia="ru-RU"/>
        </w:rPr>
        <w:t>2</w:t>
      </w:r>
      <w:r>
        <w:rPr>
          <w:rFonts w:eastAsia="Times New Roman" w:cs="Times New Roman"/>
          <w:sz w:val="28"/>
          <w:szCs w:val="28"/>
          <w:lang w:val="uk-UA" w:eastAsia="ru-RU"/>
        </w:rPr>
        <w:t xml:space="preserve"> –СН- СН</w:t>
      </w:r>
      <w:r>
        <w:rPr>
          <w:rFonts w:eastAsia="Times New Roman" w:cs="Times New Roman"/>
          <w:sz w:val="28"/>
          <w:szCs w:val="28"/>
          <w:vertAlign w:val="subscript"/>
          <w:lang w:val="uk-UA" w:eastAsia="ru-RU"/>
        </w:rPr>
        <w:t>2</w:t>
      </w:r>
      <w:r>
        <w:rPr>
          <w:rFonts w:eastAsia="Times New Roman" w:cs="Times New Roman"/>
          <w:sz w:val="28"/>
          <w:szCs w:val="28"/>
          <w:lang w:val="uk-UA" w:eastAsia="ru-RU"/>
        </w:rPr>
        <w:t>-ОН      бутан -1-ол</w:t>
      </w:r>
    </w:p>
    <w:p w:rsidR="005B5191" w:rsidRDefault="00FC5494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0.5pt;margin-top:16.65pt;width:0;height:15.65pt;flip:y;z-index:251659264" o:connectortype="straight"/>
        </w:pict>
      </w:r>
      <w:r w:rsidR="005B5191">
        <w:rPr>
          <w:rFonts w:eastAsia="Times New Roman" w:cs="Times New Roman"/>
          <w:sz w:val="28"/>
          <w:szCs w:val="28"/>
          <w:lang w:val="uk-UA" w:eastAsia="ru-RU"/>
        </w:rPr>
        <w:t xml:space="preserve">                    ОН  </w:t>
      </w:r>
    </w:p>
    <w:p w:rsidR="005B5191" w:rsidRPr="005B5191" w:rsidRDefault="00FC5494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margin-left:37.2pt;margin-top:20.75pt;width:0;height:11.55pt;z-index:251658240" o:connectortype="straight"/>
        </w:pict>
      </w:r>
      <w:r w:rsidR="005B5191">
        <w:rPr>
          <w:rFonts w:eastAsia="Times New Roman" w:cs="Times New Roman"/>
          <w:sz w:val="28"/>
          <w:szCs w:val="28"/>
          <w:lang w:val="uk-UA" w:eastAsia="ru-RU"/>
        </w:rPr>
        <w:t>СН</w:t>
      </w:r>
      <w:r w:rsidR="005B5191">
        <w:rPr>
          <w:rFonts w:eastAsia="Times New Roman" w:cs="Times New Roman"/>
          <w:sz w:val="28"/>
          <w:szCs w:val="28"/>
          <w:vertAlign w:val="subscript"/>
          <w:lang w:val="uk-UA" w:eastAsia="ru-RU"/>
        </w:rPr>
        <w:t>3</w:t>
      </w:r>
      <w:r w:rsidR="005B5191">
        <w:rPr>
          <w:rFonts w:eastAsia="Times New Roman" w:cs="Times New Roman"/>
          <w:sz w:val="28"/>
          <w:szCs w:val="28"/>
          <w:lang w:val="uk-UA" w:eastAsia="ru-RU"/>
        </w:rPr>
        <w:t>- СН</w:t>
      </w:r>
      <w:r w:rsidR="005B5191">
        <w:rPr>
          <w:rFonts w:eastAsia="Times New Roman" w:cs="Times New Roman"/>
          <w:sz w:val="28"/>
          <w:szCs w:val="28"/>
          <w:vertAlign w:val="subscript"/>
          <w:lang w:val="uk-UA" w:eastAsia="ru-RU"/>
        </w:rPr>
        <w:t>2</w:t>
      </w:r>
      <w:r w:rsidR="005B5191">
        <w:rPr>
          <w:rFonts w:eastAsia="Times New Roman" w:cs="Times New Roman"/>
          <w:sz w:val="28"/>
          <w:szCs w:val="28"/>
          <w:lang w:val="uk-UA" w:eastAsia="ru-RU"/>
        </w:rPr>
        <w:t xml:space="preserve"> –СН- СН</w:t>
      </w:r>
      <w:r w:rsidR="005B5191">
        <w:rPr>
          <w:rFonts w:eastAsia="Times New Roman" w:cs="Times New Roman"/>
          <w:sz w:val="28"/>
          <w:szCs w:val="28"/>
          <w:vertAlign w:val="subscript"/>
          <w:lang w:val="uk-UA" w:eastAsia="ru-RU"/>
        </w:rPr>
        <w:t>3</w:t>
      </w:r>
      <w:r w:rsidR="005B5191">
        <w:rPr>
          <w:rFonts w:eastAsia="Times New Roman" w:cs="Times New Roman"/>
          <w:sz w:val="28"/>
          <w:szCs w:val="28"/>
          <w:lang w:val="uk-UA" w:eastAsia="ru-RU"/>
        </w:rPr>
        <w:t xml:space="preserve">     </w:t>
      </w:r>
      <w:r w:rsidR="00667BF9">
        <w:rPr>
          <w:rFonts w:eastAsia="Times New Roman" w:cs="Times New Roman"/>
          <w:sz w:val="28"/>
          <w:szCs w:val="28"/>
          <w:lang w:val="uk-UA" w:eastAsia="ru-RU"/>
        </w:rPr>
        <w:t>3метил бутан -2-ол</w:t>
      </w:r>
      <w:r w:rsidR="005B5191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</w:p>
    <w:p w:rsidR="005B5191" w:rsidRPr="005B5191" w:rsidRDefault="005B5191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b/>
          <w:sz w:val="28"/>
          <w:szCs w:val="28"/>
          <w:vertAlign w:val="subscript"/>
          <w:lang w:val="uk-UA" w:eastAsia="ru-RU"/>
        </w:rPr>
      </w:pPr>
      <w:r>
        <w:rPr>
          <w:rFonts w:eastAsia="Times New Roman" w:cs="Times New Roman"/>
          <w:b/>
          <w:sz w:val="28"/>
          <w:szCs w:val="28"/>
          <w:lang w:val="uk-UA" w:eastAsia="ru-RU"/>
        </w:rPr>
        <w:t xml:space="preserve">          СН</w:t>
      </w:r>
      <w:r>
        <w:rPr>
          <w:rFonts w:eastAsia="Times New Roman" w:cs="Times New Roman"/>
          <w:b/>
          <w:sz w:val="28"/>
          <w:szCs w:val="28"/>
          <w:vertAlign w:val="subscript"/>
          <w:lang w:val="uk-UA" w:eastAsia="ru-RU"/>
        </w:rPr>
        <w:t>3</w:t>
      </w:r>
    </w:p>
    <w:p w:rsidR="005B5191" w:rsidRDefault="00667BF9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/>
          <w:sz w:val="28"/>
          <w:szCs w:val="28"/>
          <w:lang w:val="uk-UA" w:eastAsia="ru-RU"/>
        </w:rPr>
        <w:t>СН</w:t>
      </w:r>
      <w:r>
        <w:rPr>
          <w:rFonts w:eastAsia="Times New Roman" w:cs="Times New Roman"/>
          <w:sz w:val="28"/>
          <w:szCs w:val="28"/>
          <w:vertAlign w:val="subscript"/>
          <w:lang w:val="uk-UA" w:eastAsia="ru-RU"/>
        </w:rPr>
        <w:t>3</w:t>
      </w:r>
      <w:r>
        <w:rPr>
          <w:rFonts w:eastAsia="Times New Roman" w:cs="Times New Roman"/>
          <w:sz w:val="28"/>
          <w:szCs w:val="28"/>
          <w:lang w:val="uk-UA" w:eastAsia="ru-RU"/>
        </w:rPr>
        <w:t>- СН</w:t>
      </w:r>
      <w:r>
        <w:rPr>
          <w:rFonts w:eastAsia="Times New Roman" w:cs="Times New Roman"/>
          <w:sz w:val="28"/>
          <w:szCs w:val="28"/>
          <w:vertAlign w:val="subscript"/>
          <w:lang w:val="uk-UA" w:eastAsia="ru-RU"/>
        </w:rPr>
        <w:t>2</w:t>
      </w:r>
      <w:r>
        <w:rPr>
          <w:rFonts w:eastAsia="Times New Roman" w:cs="Times New Roman"/>
          <w:sz w:val="28"/>
          <w:szCs w:val="28"/>
          <w:lang w:val="uk-UA" w:eastAsia="ru-RU"/>
        </w:rPr>
        <w:t xml:space="preserve"> –СН</w:t>
      </w:r>
      <w:r>
        <w:rPr>
          <w:rFonts w:eastAsia="Times New Roman" w:cs="Times New Roman"/>
          <w:sz w:val="28"/>
          <w:szCs w:val="28"/>
          <w:vertAlign w:val="subscript"/>
          <w:lang w:val="uk-UA" w:eastAsia="ru-RU"/>
        </w:rPr>
        <w:t>2</w:t>
      </w:r>
      <w:r>
        <w:rPr>
          <w:rFonts w:eastAsia="Times New Roman" w:cs="Times New Roman"/>
          <w:sz w:val="28"/>
          <w:szCs w:val="28"/>
          <w:lang w:val="uk-UA" w:eastAsia="ru-RU"/>
        </w:rPr>
        <w:t>- СН</w:t>
      </w:r>
      <w:r>
        <w:rPr>
          <w:rFonts w:eastAsia="Times New Roman" w:cs="Times New Roman"/>
          <w:sz w:val="28"/>
          <w:szCs w:val="28"/>
          <w:vertAlign w:val="subscript"/>
          <w:lang w:val="uk-UA" w:eastAsia="ru-RU"/>
        </w:rPr>
        <w:t>2</w:t>
      </w:r>
      <w:r>
        <w:rPr>
          <w:rFonts w:eastAsia="Times New Roman" w:cs="Times New Roman"/>
          <w:sz w:val="28"/>
          <w:szCs w:val="28"/>
          <w:lang w:val="uk-UA" w:eastAsia="ru-RU"/>
        </w:rPr>
        <w:t>-</w:t>
      </w:r>
      <w:r w:rsidRPr="00667BF9">
        <w:rPr>
          <w:rFonts w:eastAsia="Times New Roman" w:cs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/>
          <w:sz w:val="28"/>
          <w:szCs w:val="28"/>
          <w:lang w:val="uk-UA" w:eastAsia="ru-RU"/>
        </w:rPr>
        <w:t>СН</w:t>
      </w:r>
      <w:r>
        <w:rPr>
          <w:rFonts w:eastAsia="Times New Roman" w:cs="Times New Roman"/>
          <w:sz w:val="28"/>
          <w:szCs w:val="28"/>
          <w:vertAlign w:val="subscript"/>
          <w:lang w:val="uk-UA" w:eastAsia="ru-RU"/>
        </w:rPr>
        <w:t>2</w:t>
      </w:r>
      <w:r>
        <w:rPr>
          <w:rFonts w:eastAsia="Times New Roman" w:cs="Times New Roman"/>
          <w:sz w:val="28"/>
          <w:szCs w:val="28"/>
          <w:lang w:val="uk-UA" w:eastAsia="ru-RU"/>
        </w:rPr>
        <w:t xml:space="preserve">-ОН   гексан-1-ол     </w:t>
      </w:r>
    </w:p>
    <w:p w:rsidR="003860B4" w:rsidRPr="00C94D87" w:rsidRDefault="00DA45FD" w:rsidP="003860B4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/>
          <w:b/>
          <w:sz w:val="28"/>
          <w:szCs w:val="28"/>
          <w:lang w:val="uk-UA" w:eastAsia="ru-RU"/>
        </w:rPr>
        <w:t>Додаток 8</w:t>
      </w:r>
    </w:p>
    <w:p w:rsidR="003860B4" w:rsidRPr="008A6096" w:rsidRDefault="003860B4" w:rsidP="003860B4">
      <w:pPr>
        <w:pStyle w:val="a4"/>
        <w:numPr>
          <w:ilvl w:val="0"/>
          <w:numId w:val="4"/>
        </w:numPr>
        <w:shd w:val="clear" w:color="auto" w:fill="FFFFFF"/>
        <w:spacing w:after="240" w:line="384" w:lineRule="atLeast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A6096">
        <w:rPr>
          <w:rFonts w:ascii="Times New Roman" w:eastAsia="Times New Roman" w:hAnsi="Times New Roman"/>
          <w:sz w:val="28"/>
          <w:szCs w:val="28"/>
          <w:lang w:val="uk-UA" w:eastAsia="ru-RU"/>
        </w:rPr>
        <w:t>Які речовини називаються спиртами?</w:t>
      </w:r>
    </w:p>
    <w:p w:rsidR="003860B4" w:rsidRPr="008A6096" w:rsidRDefault="003860B4" w:rsidP="003860B4">
      <w:pPr>
        <w:pStyle w:val="a4"/>
        <w:numPr>
          <w:ilvl w:val="0"/>
          <w:numId w:val="4"/>
        </w:numPr>
        <w:shd w:val="clear" w:color="auto" w:fill="FFFFFF"/>
        <w:spacing w:after="240" w:line="384" w:lineRule="atLeast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A6096">
        <w:rPr>
          <w:rFonts w:ascii="Times New Roman" w:eastAsia="Times New Roman" w:hAnsi="Times New Roman"/>
          <w:sz w:val="28"/>
          <w:szCs w:val="28"/>
          <w:lang w:val="uk-UA" w:eastAsia="ru-RU"/>
        </w:rPr>
        <w:t>Наведіть приклади формул деяких спиртів</w:t>
      </w:r>
    </w:p>
    <w:p w:rsidR="003860B4" w:rsidRPr="008A6096" w:rsidRDefault="003860B4" w:rsidP="003860B4">
      <w:pPr>
        <w:pStyle w:val="a4"/>
        <w:numPr>
          <w:ilvl w:val="0"/>
          <w:numId w:val="4"/>
        </w:numPr>
        <w:shd w:val="clear" w:color="auto" w:fill="FFFFFF"/>
        <w:spacing w:after="240" w:line="384" w:lineRule="atLeast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A6096">
        <w:rPr>
          <w:rFonts w:ascii="Times New Roman" w:eastAsia="Times New Roman" w:hAnsi="Times New Roman"/>
          <w:sz w:val="28"/>
          <w:szCs w:val="28"/>
          <w:lang w:val="uk-UA" w:eastAsia="ru-RU"/>
        </w:rPr>
        <w:t>Чим зумовлена ізомерія насичених одноатомних спиртів? Наведіть приклади.</w:t>
      </w:r>
    </w:p>
    <w:p w:rsidR="008A6096" w:rsidRDefault="00DA45FD" w:rsidP="008A6096">
      <w:pPr>
        <w:shd w:val="clear" w:color="auto" w:fill="FFFFFF"/>
        <w:spacing w:after="240" w:line="384" w:lineRule="atLeast"/>
        <w:textAlignment w:val="baseline"/>
        <w:rPr>
          <w:rFonts w:eastAsia="Times New Roman"/>
          <w:b/>
          <w:sz w:val="28"/>
          <w:szCs w:val="28"/>
          <w:lang w:val="uk-UA" w:eastAsia="ru-RU"/>
        </w:rPr>
      </w:pPr>
      <w:r>
        <w:rPr>
          <w:rFonts w:eastAsia="Times New Roman"/>
          <w:b/>
          <w:sz w:val="28"/>
          <w:szCs w:val="28"/>
          <w:lang w:val="uk-UA" w:eastAsia="ru-RU"/>
        </w:rPr>
        <w:t>Додаток 9</w:t>
      </w:r>
    </w:p>
    <w:p w:rsidR="008A6096" w:rsidRPr="008A6096" w:rsidRDefault="008A6096" w:rsidP="008A6096">
      <w:pPr>
        <w:spacing w:before="100" w:beforeAutospacing="1" w:after="100" w:afterAutospacing="1" w:line="240" w:lineRule="auto"/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Напишіть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формули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спиртів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 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їхніми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назвами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: 3,5-диметил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гексан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 2-метил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пентан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-2-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 3-етил-2-метил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гексан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 2,3-диметил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бутан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 2,3,4-триметил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пентан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-1-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; 2,4,5-тр</w:t>
      </w:r>
      <w:proofErr w:type="gram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и-</w:t>
      </w:r>
      <w:proofErr w:type="gram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хлор</w:t>
      </w:r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гепта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н-2-</w:t>
      </w:r>
      <w:proofErr w:type="spellStart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ол</w:t>
      </w:r>
      <w:proofErr w:type="spellEnd"/>
      <w:r w:rsidRPr="008A6096">
        <w:rPr>
          <w:rFonts w:eastAsia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A6096" w:rsidRPr="008A6096" w:rsidRDefault="008A6096" w:rsidP="008A6096">
      <w:pPr>
        <w:shd w:val="clear" w:color="auto" w:fill="FFFFFF"/>
        <w:spacing w:after="240" w:line="384" w:lineRule="atLeast"/>
        <w:textAlignment w:val="baseline"/>
        <w:rPr>
          <w:rFonts w:eastAsia="Times New Roman" w:cs="Times New Roman"/>
          <w:b/>
          <w:sz w:val="28"/>
          <w:szCs w:val="28"/>
          <w:lang w:eastAsia="ru-RU"/>
        </w:rPr>
      </w:pPr>
    </w:p>
    <w:p w:rsidR="008A6096" w:rsidRDefault="008A6096" w:rsidP="008A6096">
      <w:pPr>
        <w:pStyle w:val="a4"/>
        <w:shd w:val="clear" w:color="auto" w:fill="FFFFFF"/>
        <w:spacing w:after="240" w:line="384" w:lineRule="atLeast"/>
        <w:textAlignment w:val="baseline"/>
        <w:rPr>
          <w:rFonts w:eastAsia="Times New Roman"/>
          <w:sz w:val="28"/>
          <w:szCs w:val="28"/>
          <w:lang w:val="uk-UA" w:eastAsia="ru-RU"/>
        </w:rPr>
      </w:pPr>
    </w:p>
    <w:p w:rsidR="003860B4" w:rsidRPr="00C94D87" w:rsidRDefault="003860B4" w:rsidP="003860B4">
      <w:pPr>
        <w:shd w:val="clear" w:color="auto" w:fill="FFFFFF"/>
        <w:spacing w:after="240" w:line="384" w:lineRule="atLeast"/>
        <w:textAlignment w:val="baseline"/>
        <w:rPr>
          <w:rFonts w:eastAsia="Times New Roman"/>
          <w:sz w:val="28"/>
          <w:szCs w:val="28"/>
          <w:lang w:val="uk-UA" w:eastAsia="ru-RU"/>
        </w:rPr>
      </w:pPr>
    </w:p>
    <w:p w:rsidR="003860B4" w:rsidRPr="00C94D87" w:rsidRDefault="003860B4" w:rsidP="003860B4">
      <w:pPr>
        <w:rPr>
          <w:rFonts w:cs="Times New Roman"/>
          <w:sz w:val="28"/>
          <w:szCs w:val="28"/>
        </w:rPr>
      </w:pPr>
    </w:p>
    <w:p w:rsidR="003860B4" w:rsidRPr="00C94D87" w:rsidRDefault="003860B4" w:rsidP="003860B4">
      <w:pPr>
        <w:rPr>
          <w:rFonts w:cs="Times New Roman"/>
          <w:sz w:val="28"/>
          <w:szCs w:val="28"/>
          <w:lang w:val="uk-UA"/>
        </w:rPr>
      </w:pPr>
    </w:p>
    <w:p w:rsidR="00514FBC" w:rsidRDefault="00514FBC"/>
    <w:sectPr w:rsidR="00514FBC" w:rsidSect="00FB7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2BC"/>
    <w:multiLevelType w:val="multilevel"/>
    <w:tmpl w:val="232C9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16102"/>
    <w:multiLevelType w:val="hybridMultilevel"/>
    <w:tmpl w:val="96B6725C"/>
    <w:lvl w:ilvl="0" w:tplc="05DC0FE2">
      <w:start w:val="1"/>
      <w:numFmt w:val="decimal"/>
      <w:lvlText w:val="%1."/>
      <w:lvlJc w:val="left"/>
      <w:pPr>
        <w:ind w:left="1080" w:hanging="360"/>
      </w:pPr>
      <w:rPr>
        <w:rFonts w:ascii="Calibri" w:eastAsia="Calibri" w:hAnsi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08205D"/>
    <w:multiLevelType w:val="hybridMultilevel"/>
    <w:tmpl w:val="C6F4F640"/>
    <w:lvl w:ilvl="0" w:tplc="9064C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85051F"/>
    <w:multiLevelType w:val="multilevel"/>
    <w:tmpl w:val="52EA4F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6EF31E3E"/>
    <w:multiLevelType w:val="hybridMultilevel"/>
    <w:tmpl w:val="85128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860B4"/>
    <w:rsid w:val="00202349"/>
    <w:rsid w:val="0024637B"/>
    <w:rsid w:val="003479F5"/>
    <w:rsid w:val="003860B4"/>
    <w:rsid w:val="00514FBC"/>
    <w:rsid w:val="00522BE3"/>
    <w:rsid w:val="005B5191"/>
    <w:rsid w:val="005D290B"/>
    <w:rsid w:val="00667BF9"/>
    <w:rsid w:val="008A6096"/>
    <w:rsid w:val="00914537"/>
    <w:rsid w:val="00B0595E"/>
    <w:rsid w:val="00DA45FD"/>
    <w:rsid w:val="00F26293"/>
    <w:rsid w:val="00FC5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B4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60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60B4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86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60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8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Admin</cp:lastModifiedBy>
  <cp:revision>5</cp:revision>
  <cp:lastPrinted>2014-12-17T19:25:00Z</cp:lastPrinted>
  <dcterms:created xsi:type="dcterms:W3CDTF">2005-12-31T23:45:00Z</dcterms:created>
  <dcterms:modified xsi:type="dcterms:W3CDTF">2014-12-17T19:27:00Z</dcterms:modified>
</cp:coreProperties>
</file>